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A91C1" w14:textId="77777777" w:rsidR="00E85FD3" w:rsidRDefault="003C696C">
      <w:pPr>
        <w:spacing w:line="416" w:lineRule="exact"/>
        <w:ind w:right="-567"/>
      </w:pPr>
      <w:r>
        <w:pict w14:anchorId="72E59A9C">
          <v:shape id="_x0000_s1131" style="position:absolute;margin-left:93.55pt;margin-top:639.6pt;width:481.95pt;height:16.7pt;z-index:-251712512;mso-position-horizontal-relative:page;mso-position-vertical-relative:page" coordorigin="3300,22564" coordsize="17002,590" path="m3300,23153r17002,l20302,22564r-17002,l3300,23153xe" stroked="f" strokeweight=".45pt">
            <v:stroke miterlimit="10" joinstyle="miter" endcap="square"/>
            <w10:wrap anchorx="page" anchory="page"/>
          </v:shape>
        </w:pict>
      </w:r>
      <w:r>
        <w:pict w14:anchorId="6D694AC8">
          <v:shape id="_x0000_s1130" style="position:absolute;margin-left:93.55pt;margin-top:539.3pt;width:481.95pt;height:16.7pt;z-index:-251711488;mso-position-horizontal-relative:page;mso-position-vertical-relative:page" coordorigin="3300,19025" coordsize="17002,590" path="m3300,19615r17002,l20302,19025r-17002,l3300,19615xe" stroked="f" strokeweight="0">
            <v:stroke miterlimit="10" joinstyle="miter" endcap="square"/>
            <w10:wrap anchorx="page" anchory="page"/>
          </v:shape>
        </w:pict>
      </w:r>
      <w:r>
        <w:pict w14:anchorId="7B66BB16">
          <v:shape id="_x0000_s1129" style="position:absolute;margin-left:56.7pt;margin-top:507.9pt;width:482.55pt;height:18.05pt;z-index:-251710464;mso-position-horizontal-relative:page;mso-position-vertical-relative:page" coordorigin="2000,17918" coordsize="17024,637" path="m2000,18554r17024,l19024,17918r-17024,l2000,18554xe" fillcolor="#e0e0e0" stroked="f" strokeweight="0">
            <v:stroke miterlimit="10" joinstyle="miter" endcap="square"/>
            <w10:wrap anchorx="page" anchory="page"/>
          </v:shape>
        </w:pict>
      </w:r>
      <w:r>
        <w:pict w14:anchorId="2F243281">
          <v:shape id="_x0000_s1128" style="position:absolute;margin-left:93.55pt;margin-top:458.4pt;width:481.95pt;height:16.7pt;z-index:-251709440;mso-position-horizontal-relative:page;mso-position-vertical-relative:page" coordorigin="3300,16171" coordsize="17002,590" path="m3300,16761r17002,l20302,16171r-17002,l3300,16761xe" stroked="f" strokeweight="0">
            <v:stroke miterlimit="10" joinstyle="miter" endcap="square"/>
            <w10:wrap anchorx="page" anchory="page"/>
          </v:shape>
        </w:pict>
      </w:r>
      <w:r>
        <w:pict w14:anchorId="1AB24DEA">
          <v:shape id="_x0000_s1127" style="position:absolute;margin-left:93.55pt;margin-top:333.05pt;width:481.95pt;height:16.7pt;z-index:-251708416;mso-position-horizontal-relative:page;mso-position-vertical-relative:page" coordorigin="3300,11749" coordsize="17002,590" path="m3300,12338r17002,l20302,11749r-17002,l3300,12338xe" stroked="f" strokeweight="0">
            <v:stroke miterlimit="10" joinstyle="miter" endcap="square"/>
            <w10:wrap anchorx="page" anchory="page"/>
          </v:shape>
        </w:pict>
      </w:r>
      <w:r>
        <w:pict w14:anchorId="4563D5AF">
          <v:shape id="_x0000_s1126" style="position:absolute;margin-left:93.55pt;margin-top:276.2pt;width:481.95pt;height:16.7pt;z-index:-251707392;mso-position-horizontal-relative:page;mso-position-vertical-relative:page" coordorigin="3300,9744" coordsize="17002,590" path="m3300,10334r17002,l20302,9744r-17002,l3300,10334xe" stroked="f" strokeweight="0">
            <v:stroke miterlimit="10" joinstyle="miter" endcap="square"/>
            <w10:wrap anchorx="page" anchory="page"/>
          </v:shape>
        </w:pict>
      </w:r>
      <w:r>
        <w:pict w14:anchorId="220985F3">
          <v:shape id="_x0000_s1125" style="position:absolute;margin-left:93.55pt;margin-top:204.75pt;width:481.95pt;height:16.7pt;z-index:-251706368;mso-position-horizontal-relative:page;mso-position-vertical-relative:page" coordorigin="3300,7224" coordsize="17002,590" path="m3300,7814r17002,l20302,7224r-17002,l3300,7814xe" stroked="f" strokeweight="0">
            <v:stroke miterlimit="10" joinstyle="miter" endcap="square"/>
            <w10:wrap anchorx="page" anchory="page"/>
          </v:shape>
        </w:pict>
      </w:r>
      <w:r>
        <w:pict w14:anchorId="626479EA">
          <v:shape id="_x0000_s1124" style="position:absolute;margin-left:56.7pt;margin-top:173.4pt;width:482.55pt;height:18.05pt;z-index:-251705344;mso-position-horizontal-relative:page;mso-position-vertical-relative:page" coordorigin="2000,6117" coordsize="17024,637" path="m2000,6753r17024,l19024,6117r-17024,l2000,6753xe" fillcolor="#e0e0e0" stroked="f" strokeweight="0">
            <v:stroke miterlimit="10" joinstyle="miter" endcap="square"/>
            <w10:wrap anchorx="page" anchory="page"/>
          </v:shape>
        </w:pict>
      </w:r>
      <w:r>
        <w:pict w14:anchorId="43A60084">
          <v:shape id="_x0000_s1123" style="position:absolute;margin-left:56.75pt;margin-top:86.6pt;width:481.8pt;height:25.85pt;z-index:-251704320;mso-position-horizontal-relative:page;mso-position-vertical-relative:page" coordorigin="2002,3056" coordsize="16998,912" path="m2002,3967r16997,l18999,3056r-16997,l2002,3967xe" fillcolor="#e0e0e0" stroked="f" strokeweight="0">
            <v:stroke miterlimit="10" joinstyle="miter" endcap="square"/>
            <w10:wrap anchorx="page" anchory="page"/>
          </v:shape>
        </w:pict>
      </w:r>
      <w:r>
        <w:pict w14:anchorId="526EA11E">
          <v:shapetype id="_x0000_t202" coordsize="21600,21600" o:spt="202" path="m,l,21600r21600,l21600,xe">
            <v:stroke joinstyle="miter"/>
            <v:path gradientshapeok="t" o:connecttype="rect"/>
          </v:shapetype>
          <v:shape id="_x0000_s1122" type="#_x0000_t202" style="position:absolute;margin-left:59.55pt;margin-top:357.85pt;width:160.15pt;height:13.2pt;z-index:-251703296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p w14:paraId="06646390" w14:textId="77777777" w:rsidR="00E85FD3" w:rsidRDefault="003C696C">
                  <w:pPr>
                    <w:spacing w:line="236" w:lineRule="exact"/>
                  </w:pPr>
                  <w:r>
                    <w:rPr>
                      <w:rFonts w:ascii="Helvetica" w:eastAsia="Helvetica" w:hAnsi="Helvetica" w:cs="Helvetica"/>
                      <w:color w:val="000000"/>
                      <w:sz w:val="19"/>
                      <w:szCs w:val="19"/>
                    </w:rPr>
                    <w:t>Société :      </w:t>
                  </w:r>
                  <w:r>
                    <w:rPr>
                      <w:rFonts w:ascii="Helvetica" w:eastAsia="Helvetica" w:hAnsi="Helvetica" w:cs="Helvetica"/>
                      <w:i/>
                      <w:color w:val="000000"/>
                      <w:sz w:val="19"/>
                      <w:szCs w:val="19"/>
                    </w:rPr>
                    <w:t>(Nom de votre société) </w:t>
                  </w:r>
                </w:p>
              </w:txbxContent>
            </v:textbox>
            <w10:wrap anchorx="page" anchory="page"/>
          </v:shape>
        </w:pict>
      </w:r>
      <w:r>
        <w:pict w14:anchorId="7927DB94">
          <v:shape id="_x0000_s1121" style="position:absolute;margin-left:56.9pt;margin-top:86.75pt;width:481.5pt;height:25.55pt;z-index:-251702272;mso-position-horizontal-relative:page;mso-position-vertical-relative:page" coordorigin="2007,3061" coordsize="16987,902" path="m2007,3962r16987,l18994,3061r-16987,l2007,396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91FBB40">
          <v:shape id="_x0000_s1120" style="position:absolute;margin-left:57.1pt;margin-top:142.1pt;width:480.95pt;height:23.65pt;z-index:-251701248;mso-position-horizontal-relative:page;mso-position-vertical-relative:page" coordorigin="2016,5013" coordsize="16967,835" path="m2016,5848r16966,l18982,5013r-16966,l2016,5848xe" filled="f" fillcolor="black" strokeweight=".85pt">
            <v:stroke miterlimit="10" joinstyle="miter"/>
            <w10:wrap anchorx="page" anchory="page"/>
          </v:shape>
        </w:pict>
      </w:r>
      <w:r>
        <w:pict w14:anchorId="215F2ABE">
          <v:shape id="_x0000_s1119" style="position:absolute;margin-left:56.85pt;margin-top:173.55pt;width:482.25pt;height:17.75pt;z-index:-251700224;mso-position-horizontal-relative:page;mso-position-vertical-relative:page" coordorigin="2006,6122" coordsize="17014,626" path="m2006,6748r17013,l19019,6122r-17013,l2006,6748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AF7801B">
          <v:shape id="_x0000_s1118" style="position:absolute;margin-left:56.85pt;margin-top:508.05pt;width:482.25pt;height:17.75pt;z-index:-251699200;mso-position-horizontal-relative:page;mso-position-vertical-relative:page" coordorigin="2006,17923" coordsize="17014,627" path="m2006,18549r17013,l19019,17923r-17013,l2006,18549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3FA77C7">
          <v:shape id="_x0000_s1117" style="position:absolute;margin-left:59.55pt;margin-top:572.45pt;width:175.55pt;height:.45pt;z-index:-251698176;mso-position-horizontal-relative:page;mso-position-vertical-relative:page" coordorigin="2102,20196" coordsize="6194,16" path="m2102,20196r6193,l8295,20212r-6193,l2102,20196xe" fillcolor="black" stroked="f" strokeweight=".45pt">
            <v:stroke miterlimit="10" joinstyle="miter" endcap="square"/>
            <w10:wrap anchorx="page" anchory="page"/>
          </v:shape>
        </w:pict>
      </w:r>
      <w:r>
        <w:pict w14:anchorId="1AD203AF">
          <v:shape id="_x0000_s1116" style="position:absolute;margin-left:59.55pt;margin-top:672.8pt;width:175.55pt;height:.45pt;z-index:-251697152;mso-position-horizontal-relative:page;mso-position-vertical-relative:page" coordorigin="2102,23735" coordsize="6194,16" path="m2102,23735r6193,l8295,23751r-6193,l2102,23735xe" fillcolor="black" stroked="f" strokeweight=".45pt">
            <v:stroke miterlimit="10" joinstyle="miter" endcap="square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0416859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834" w:right="3490" w:bottom="0" w:left="3599" w:header="720" w:footer="720" w:gutter="0"/>
          <w:cols w:space="720"/>
        </w:sectPr>
      </w:pPr>
    </w:p>
    <w:p w14:paraId="6F108C1C" w14:textId="77777777" w:rsidR="00E85FD3" w:rsidRDefault="00E85FD3">
      <w:pPr>
        <w:spacing w:line="200" w:lineRule="exact"/>
      </w:pPr>
    </w:p>
    <w:p w14:paraId="68DBF13A" w14:textId="77777777" w:rsidR="00E85FD3" w:rsidRDefault="00E85FD3">
      <w:pPr>
        <w:spacing w:line="200" w:lineRule="exact"/>
      </w:pPr>
    </w:p>
    <w:p w14:paraId="58C21D01" w14:textId="77777777" w:rsidR="00E85FD3" w:rsidRDefault="00E85FD3">
      <w:pPr>
        <w:spacing w:line="200" w:lineRule="exact"/>
      </w:pPr>
    </w:p>
    <w:p w14:paraId="29DF8E86" w14:textId="77777777" w:rsidR="00E85FD3" w:rsidRDefault="003C696C">
      <w:pPr>
        <w:spacing w:before="90" w:line="38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32"/>
          <w:szCs w:val="32"/>
        </w:rPr>
        <w:t>Fruits Rouges - 10% </w:t>
      </w:r>
    </w:p>
    <w:p w14:paraId="006B786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4324" w:bottom="0" w:left="4422" w:header="720" w:footer="720" w:gutter="0"/>
          <w:cols w:space="720"/>
        </w:sectPr>
      </w:pPr>
    </w:p>
    <w:p w14:paraId="35F608F1" w14:textId="77777777" w:rsidR="00E85FD3" w:rsidRDefault="00E85FD3">
      <w:pPr>
        <w:spacing w:line="200" w:lineRule="exact"/>
      </w:pPr>
    </w:p>
    <w:p w14:paraId="3AC1C804" w14:textId="77777777" w:rsidR="00E85FD3" w:rsidRDefault="003C696C">
      <w:pPr>
        <w:spacing w:before="26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1. </w:t>
      </w:r>
    </w:p>
    <w:p w14:paraId="372304D1" w14:textId="77777777" w:rsidR="00E85FD3" w:rsidRDefault="003C696C">
      <w:pPr>
        <w:spacing w:line="200" w:lineRule="exact"/>
      </w:pPr>
      <w:r>
        <w:br w:type="column"/>
      </w:r>
    </w:p>
    <w:p w14:paraId="557C84B7" w14:textId="77777777" w:rsidR="00E85FD3" w:rsidRDefault="003C696C">
      <w:pPr>
        <w:spacing w:before="26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IDENTIFICATION DE LA SUBSTANCE ET DE LA SOCIETE </w:t>
      </w:r>
    </w:p>
    <w:p w14:paraId="24FC429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5942"/>
          </w:cols>
        </w:sectPr>
      </w:pPr>
    </w:p>
    <w:p w14:paraId="7C925F3B" w14:textId="77777777" w:rsidR="00E85FD3" w:rsidRDefault="00E85FD3">
      <w:pPr>
        <w:spacing w:line="200" w:lineRule="exact"/>
      </w:pPr>
    </w:p>
    <w:p w14:paraId="165C613C" w14:textId="77777777" w:rsidR="00E85FD3" w:rsidRDefault="003C696C">
      <w:pPr>
        <w:tabs>
          <w:tab w:val="left" w:pos="737"/>
        </w:tabs>
        <w:spacing w:before="165" w:after="138" w:line="28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1.1. Identification de produit </w:t>
      </w:r>
      <w:r>
        <w:br/>
      </w:r>
      <w:r>
        <w:rPr>
          <w:rFonts w:ascii="Arial" w:eastAsia="Arial" w:hAnsi="Arial" w:cs="Arial"/>
          <w:color w:val="000000"/>
          <w:w w:val="97"/>
          <w:sz w:val="16"/>
          <w:szCs w:val="16"/>
        </w:rPr>
        <w:t>Fruits Rouges - 10%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710AE594" w14:textId="77777777" w:rsidR="00E85FD3" w:rsidRDefault="003C696C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UFI : </w:t>
      </w:r>
    </w:p>
    <w:p w14:paraId="4A16541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475" w:bottom="0" w:left="1191" w:header="720" w:footer="720" w:gutter="0"/>
          <w:cols w:space="720"/>
        </w:sectPr>
      </w:pPr>
    </w:p>
    <w:p w14:paraId="55A554AB" w14:textId="77777777" w:rsidR="00E85FD3" w:rsidRDefault="00E85FD3">
      <w:pPr>
        <w:spacing w:line="200" w:lineRule="exact"/>
      </w:pPr>
    </w:p>
    <w:p w14:paraId="42ADFB30" w14:textId="77777777" w:rsidR="00E85FD3" w:rsidRDefault="00E85FD3">
      <w:pPr>
        <w:spacing w:line="200" w:lineRule="exact"/>
      </w:pPr>
    </w:p>
    <w:p w14:paraId="278A3CD3" w14:textId="77777777" w:rsidR="00E85FD3" w:rsidRDefault="003C696C">
      <w:pPr>
        <w:tabs>
          <w:tab w:val="left" w:pos="737"/>
        </w:tabs>
        <w:spacing w:before="102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1.2. Utilisations identifiées pertinentes de la substance ou du mélange et utilisations déconseillées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Usage    : Utilisation par les consommateurs </w:t>
      </w:r>
    </w:p>
    <w:p w14:paraId="7D4C431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297" w:bottom="0" w:left="1191" w:header="720" w:footer="720" w:gutter="0"/>
          <w:cols w:space="720"/>
        </w:sectPr>
      </w:pPr>
    </w:p>
    <w:p w14:paraId="71B5C9E6" w14:textId="77777777" w:rsidR="00E85FD3" w:rsidRDefault="00E85FD3">
      <w:pPr>
        <w:spacing w:line="200" w:lineRule="exact"/>
      </w:pPr>
    </w:p>
    <w:p w14:paraId="660F7DF4" w14:textId="77777777" w:rsidR="00E85FD3" w:rsidRDefault="00E85FD3">
      <w:pPr>
        <w:spacing w:line="200" w:lineRule="exact"/>
      </w:pPr>
    </w:p>
    <w:p w14:paraId="7B5FEE27" w14:textId="77777777" w:rsidR="00E85FD3" w:rsidRDefault="003C696C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1.3. Renseignements concernant le fournisseur de la fiche de données de sécurité </w:t>
      </w:r>
    </w:p>
    <w:p w14:paraId="2A403951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2651" w:bottom="0" w:left="1928" w:header="720" w:footer="720" w:gutter="0"/>
          <w:cols w:space="720"/>
        </w:sectPr>
      </w:pPr>
    </w:p>
    <w:p w14:paraId="7CE3A8AC" w14:textId="77777777" w:rsidR="00E85FD3" w:rsidRDefault="00E85FD3">
      <w:pPr>
        <w:spacing w:line="200" w:lineRule="exact"/>
      </w:pPr>
    </w:p>
    <w:p w14:paraId="44CABCEE" w14:textId="77777777" w:rsidR="00E85FD3" w:rsidRDefault="00E85FD3">
      <w:pPr>
        <w:spacing w:line="200" w:lineRule="exact"/>
      </w:pPr>
    </w:p>
    <w:p w14:paraId="30BEC669" w14:textId="77777777" w:rsidR="00E85FD3" w:rsidRDefault="003C696C">
      <w:pPr>
        <w:spacing w:line="223" w:lineRule="exact"/>
        <w:ind w:right="-567"/>
      </w:pPr>
      <w:r>
        <w:rPr>
          <w:rFonts w:ascii="Helvetica" w:eastAsia="Helvetica" w:hAnsi="Helvetica" w:cs="Helvetica"/>
          <w:i/>
          <w:color w:val="000000"/>
          <w:sz w:val="19"/>
          <w:szCs w:val="19"/>
        </w:rPr>
        <w:t>(Adresse de votre société) </w:t>
      </w:r>
      <w:r>
        <w:br/>
      </w:r>
      <w:r>
        <w:rPr>
          <w:rFonts w:ascii="Helvetica" w:eastAsia="Helvetica" w:hAnsi="Helvetica" w:cs="Helvetica"/>
          <w:i/>
          <w:color w:val="000000"/>
          <w:sz w:val="19"/>
          <w:szCs w:val="19"/>
        </w:rPr>
        <w:t>(Adresse mail) </w:t>
      </w:r>
    </w:p>
    <w:p w14:paraId="21CE7CB8" w14:textId="77777777" w:rsidR="00E85FD3" w:rsidRDefault="003C696C">
      <w:pPr>
        <w:spacing w:line="231" w:lineRule="exact"/>
        <w:ind w:right="-567"/>
      </w:pPr>
      <w:r>
        <w:rPr>
          <w:rFonts w:ascii="Helvetica" w:eastAsia="Helvetica" w:hAnsi="Helvetica" w:cs="Helvetica"/>
          <w:i/>
          <w:color w:val="000000"/>
          <w:sz w:val="19"/>
          <w:szCs w:val="19"/>
        </w:rPr>
        <w:t>(Numero de téléphone) </w:t>
      </w:r>
    </w:p>
    <w:p w14:paraId="099358C4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222" w:bottom="0" w:left="2295" w:header="720" w:footer="720" w:gutter="0"/>
          <w:cols w:space="720"/>
        </w:sectPr>
      </w:pPr>
    </w:p>
    <w:p w14:paraId="74C11A56" w14:textId="77777777" w:rsidR="00E85FD3" w:rsidRDefault="00E85FD3">
      <w:pPr>
        <w:spacing w:line="200" w:lineRule="exact"/>
      </w:pPr>
    </w:p>
    <w:p w14:paraId="2F1C4BDB" w14:textId="77777777" w:rsidR="00E85FD3" w:rsidRDefault="00E85FD3">
      <w:pPr>
        <w:spacing w:line="200" w:lineRule="exact"/>
      </w:pPr>
    </w:p>
    <w:p w14:paraId="6B96D8B6" w14:textId="77777777" w:rsidR="00E85FD3" w:rsidRDefault="00E85FD3">
      <w:pPr>
        <w:spacing w:line="200" w:lineRule="exact"/>
      </w:pPr>
    </w:p>
    <w:p w14:paraId="1504BB40" w14:textId="77777777" w:rsidR="00E85FD3" w:rsidRDefault="00E85FD3">
      <w:pPr>
        <w:spacing w:line="200" w:lineRule="exact"/>
      </w:pPr>
    </w:p>
    <w:p w14:paraId="719046E9" w14:textId="77777777" w:rsidR="00E85FD3" w:rsidRDefault="00E85FD3">
      <w:pPr>
        <w:spacing w:line="200" w:lineRule="exact"/>
      </w:pPr>
    </w:p>
    <w:p w14:paraId="46FD4F7B" w14:textId="77777777" w:rsidR="00E85FD3" w:rsidRDefault="003C696C">
      <w:pPr>
        <w:tabs>
          <w:tab w:val="left" w:pos="737"/>
        </w:tabs>
        <w:spacing w:before="197" w:line="32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1.4 Numéro d'appel d'urgence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ORFILA </w:t>
      </w:r>
      <w:r>
        <w:rPr>
          <w:rFonts w:ascii="Helvetica" w:eastAsia="Helvetica" w:hAnsi="Helvetica" w:cs="Helvetica"/>
          <w:color w:val="000000"/>
          <w:sz w:val="19"/>
          <w:szCs w:val="19"/>
        </w:rPr>
        <w:t>: 00 33 1 45 42 59 59 </w:t>
      </w:r>
    </w:p>
    <w:p w14:paraId="7EDEFED1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259" w:bottom="0" w:left="1191" w:header="720" w:footer="720" w:gutter="0"/>
          <w:cols w:space="720"/>
        </w:sectPr>
      </w:pPr>
    </w:p>
    <w:p w14:paraId="4BE28FA9" w14:textId="77777777" w:rsidR="00E85FD3" w:rsidRDefault="00E85FD3">
      <w:pPr>
        <w:spacing w:line="200" w:lineRule="exact"/>
      </w:pPr>
    </w:p>
    <w:p w14:paraId="4DAE2A6C" w14:textId="77777777" w:rsidR="00E85FD3" w:rsidRDefault="003C696C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2. </w:t>
      </w:r>
    </w:p>
    <w:p w14:paraId="2D9E5DE2" w14:textId="77777777" w:rsidR="00E85FD3" w:rsidRDefault="003C696C">
      <w:pPr>
        <w:spacing w:line="200" w:lineRule="exact"/>
      </w:pPr>
      <w:r>
        <w:br w:type="column"/>
      </w:r>
    </w:p>
    <w:p w14:paraId="2F84691D" w14:textId="77777777" w:rsidR="00E85FD3" w:rsidRDefault="003C696C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IDENTIFICATION DES DANGERS </w:t>
      </w:r>
    </w:p>
    <w:p w14:paraId="05C1585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3470"/>
          </w:cols>
        </w:sectPr>
      </w:pPr>
    </w:p>
    <w:p w14:paraId="65672DDD" w14:textId="77777777" w:rsidR="00E85FD3" w:rsidRDefault="00E85FD3">
      <w:pPr>
        <w:spacing w:line="200" w:lineRule="exact"/>
      </w:pPr>
    </w:p>
    <w:p w14:paraId="425767D4" w14:textId="77777777" w:rsidR="00E85FD3" w:rsidRDefault="003C696C">
      <w:pPr>
        <w:tabs>
          <w:tab w:val="left" w:pos="737"/>
        </w:tabs>
        <w:spacing w:before="167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2.1. Classification de la substance ou du mélange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Classification selon le règlement 1272/2008 </w:t>
      </w:r>
    </w:p>
    <w:p w14:paraId="2E37031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533" w:bottom="0" w:left="1191" w:header="720" w:footer="720" w:gutter="0"/>
          <w:cols w:space="720"/>
        </w:sectPr>
      </w:pPr>
    </w:p>
    <w:p w14:paraId="0F7F33E0" w14:textId="5BF5E127" w:rsidR="00E85FD3" w:rsidRDefault="003C696C">
      <w:pPr>
        <w:spacing w:before="76" w:line="204" w:lineRule="exact"/>
        <w:ind w:right="-567"/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(L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gislation CLP)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1DF5BEA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9439" w:bottom="0" w:left="1191" w:header="720" w:footer="720" w:gutter="0"/>
          <w:cols w:space="720"/>
        </w:sectPr>
      </w:pPr>
    </w:p>
    <w:p w14:paraId="77A052A0" w14:textId="77777777" w:rsidR="00E85FD3" w:rsidRDefault="00E85FD3">
      <w:pPr>
        <w:spacing w:line="200" w:lineRule="exact"/>
      </w:pPr>
    </w:p>
    <w:p w14:paraId="5C8EC048" w14:textId="77777777" w:rsidR="00E85FD3" w:rsidRDefault="00E85FD3">
      <w:pPr>
        <w:spacing w:line="200" w:lineRule="exact"/>
      </w:pPr>
    </w:p>
    <w:p w14:paraId="6B73633E" w14:textId="77777777" w:rsidR="00E85FD3" w:rsidRDefault="00E85FD3">
      <w:pPr>
        <w:spacing w:line="200" w:lineRule="exact"/>
      </w:pPr>
    </w:p>
    <w:p w14:paraId="44B3409A" w14:textId="77777777" w:rsidR="00E85FD3" w:rsidRDefault="00E85FD3">
      <w:pPr>
        <w:spacing w:line="200" w:lineRule="exact"/>
      </w:pPr>
    </w:p>
    <w:p w14:paraId="2BC2302F" w14:textId="77777777" w:rsidR="00E85FD3" w:rsidRDefault="00E85FD3">
      <w:pPr>
        <w:spacing w:line="200" w:lineRule="exact"/>
      </w:pPr>
    </w:p>
    <w:p w14:paraId="53BF458D" w14:textId="77777777" w:rsidR="00E85FD3" w:rsidRDefault="003C696C">
      <w:pPr>
        <w:tabs>
          <w:tab w:val="left" w:pos="737"/>
        </w:tabs>
        <w:spacing w:before="115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2.2. Elements d'étiquetage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Classification selon le règlement 1272/2008 </w:t>
      </w:r>
    </w:p>
    <w:p w14:paraId="6BDC213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148" w:bottom="0" w:left="1191" w:header="720" w:footer="720" w:gutter="0"/>
          <w:cols w:space="720"/>
        </w:sectPr>
      </w:pPr>
    </w:p>
    <w:p w14:paraId="76F22F03" w14:textId="51D8CC9D" w:rsidR="00E85FD3" w:rsidRDefault="003C696C">
      <w:pPr>
        <w:spacing w:before="76" w:line="204" w:lineRule="exact"/>
        <w:ind w:right="-567"/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(L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gislation CLP)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44027A9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9439" w:bottom="0" w:left="1191" w:header="720" w:footer="720" w:gutter="0"/>
          <w:cols w:space="720"/>
        </w:sectPr>
      </w:pPr>
    </w:p>
    <w:p w14:paraId="2E26512B" w14:textId="77777777" w:rsidR="00E85FD3" w:rsidRDefault="00E85FD3">
      <w:pPr>
        <w:spacing w:line="200" w:lineRule="exact"/>
      </w:pPr>
    </w:p>
    <w:p w14:paraId="0F04B5B1" w14:textId="77777777" w:rsidR="00E85FD3" w:rsidRDefault="003C696C">
      <w:pPr>
        <w:spacing w:before="89" w:line="219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P102 - Tenir hors de portée des enfants. </w:t>
      </w:r>
    </w:p>
    <w:p w14:paraId="42BAFD5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792" w:bottom="0" w:left="1191" w:header="720" w:footer="720" w:gutter="0"/>
          <w:cols w:space="720"/>
        </w:sectPr>
      </w:pPr>
    </w:p>
    <w:p w14:paraId="1A953192" w14:textId="77777777" w:rsidR="00E85FD3" w:rsidRDefault="00E85FD3">
      <w:pPr>
        <w:spacing w:line="200" w:lineRule="exact"/>
      </w:pPr>
    </w:p>
    <w:p w14:paraId="689B6E66" w14:textId="77777777" w:rsidR="00E85FD3" w:rsidRDefault="00E85FD3">
      <w:pPr>
        <w:spacing w:line="200" w:lineRule="exact"/>
      </w:pPr>
    </w:p>
    <w:p w14:paraId="2DE74062" w14:textId="77777777" w:rsidR="00E85FD3" w:rsidRDefault="00E85FD3">
      <w:pPr>
        <w:spacing w:line="200" w:lineRule="exact"/>
      </w:pPr>
    </w:p>
    <w:p w14:paraId="1B9DB6B6" w14:textId="77777777" w:rsidR="00E85FD3" w:rsidRDefault="00E85FD3">
      <w:pPr>
        <w:spacing w:line="200" w:lineRule="exact"/>
      </w:pPr>
    </w:p>
    <w:p w14:paraId="0C77260F" w14:textId="77777777" w:rsidR="00E85FD3" w:rsidRDefault="00E85FD3">
      <w:pPr>
        <w:spacing w:line="200" w:lineRule="exact"/>
      </w:pPr>
    </w:p>
    <w:p w14:paraId="51FBBAEE" w14:textId="77777777" w:rsidR="00E85FD3" w:rsidRDefault="00E85FD3">
      <w:pPr>
        <w:spacing w:line="200" w:lineRule="exact"/>
      </w:pPr>
    </w:p>
    <w:p w14:paraId="413F201E" w14:textId="77777777" w:rsidR="00E85FD3" w:rsidRDefault="00E85FD3">
      <w:pPr>
        <w:spacing w:line="200" w:lineRule="exact"/>
      </w:pPr>
    </w:p>
    <w:p w14:paraId="2DBFE8B4" w14:textId="77777777" w:rsidR="00E85FD3" w:rsidRDefault="00E85FD3">
      <w:pPr>
        <w:spacing w:line="200" w:lineRule="exact"/>
      </w:pPr>
    </w:p>
    <w:p w14:paraId="364F1802" w14:textId="77777777" w:rsidR="00E85FD3" w:rsidRDefault="003C696C">
      <w:pPr>
        <w:spacing w:before="166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1/8 </w:t>
      </w:r>
    </w:p>
    <w:p w14:paraId="1358DDA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27" w:bottom="0" w:left="9906" w:header="720" w:footer="720" w:gutter="0"/>
          <w:cols w:space="720"/>
        </w:sectPr>
      </w:pPr>
    </w:p>
    <w:p w14:paraId="533CB3E6" w14:textId="77777777" w:rsidR="00E85FD3" w:rsidRDefault="003C696C">
      <w:pPr>
        <w:spacing w:line="416" w:lineRule="exact"/>
        <w:ind w:right="-567"/>
      </w:pPr>
      <w:r>
        <w:lastRenderedPageBreak/>
        <w:pict w14:anchorId="05E403C1">
          <v:shape id="_x0000_s1115" style="position:absolute;margin-left:93.55pt;margin-top:694.7pt;width:481.95pt;height:16.7pt;z-index:-251696128;mso-position-horizontal-relative:page;mso-position-vertical-relative:page" coordorigin="3300,24509" coordsize="17002,590" path="m3300,25098r17002,l20302,24509r-17002,l3300,25098xe" stroked="f" strokeweight="17.01pt">
            <v:stroke miterlimit="10" joinstyle="miter" endcap="square"/>
            <w10:wrap anchorx="page" anchory="page"/>
          </v:shape>
        </w:pict>
      </w:r>
      <w:r>
        <w:pict w14:anchorId="1770B8EA">
          <v:shape id="_x0000_s1114" style="position:absolute;margin-left:93.55pt;margin-top:637.9pt;width:481.95pt;height:16.7pt;z-index:-251695104;mso-position-horizontal-relative:page;mso-position-vertical-relative:page" coordorigin="3300,22504" coordsize="17002,590" path="m3300,23093r17002,l20302,22504r-17002,l3300,23093xe" stroked="f" strokeweight="17.01pt">
            <v:stroke miterlimit="10" joinstyle="miter" endcap="square"/>
            <w10:wrap anchorx="page" anchory="page"/>
          </v:shape>
        </w:pict>
      </w:r>
      <w:r>
        <w:pict w14:anchorId="5A72AC84">
          <v:shape id="_x0000_s1113" style="position:absolute;margin-left:93.55pt;margin-top:581.05pt;width:481.95pt;height:16.7pt;z-index:-251694080;mso-position-horizontal-relative:page;mso-position-vertical-relative:page" coordorigin="3300,20499" coordsize="17002,590" path="m3300,21088r17002,l20302,20499r-17002,l3300,21088xe" stroked="f" strokeweight="17.01pt">
            <v:stroke miterlimit="10" joinstyle="miter" endcap="square"/>
            <w10:wrap anchorx="page" anchory="page"/>
          </v:shape>
        </w:pict>
      </w:r>
      <w:r>
        <w:pict w14:anchorId="7C51370A">
          <v:shape id="_x0000_s1112" style="position:absolute;margin-left:56.7pt;margin-top:549.7pt;width:482.55pt;height:18.05pt;z-index:-251693056;mso-position-horizontal-relative:page;mso-position-vertical-relative:page" coordorigin="2000,19392" coordsize="17024,637" path="m2000,20028r17024,l19024,19392r-17024,l2000,20028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52B97AD6">
          <v:shape id="_x0000_s1111" style="position:absolute;margin-left:93.55pt;margin-top:479.65pt;width:481.95pt;height:16.7pt;z-index:-251692032;mso-position-horizontal-relative:page;mso-position-vertical-relative:page" coordorigin="3300,16921" coordsize="17002,590" path="m3300,17510r17002,l20302,16921r-17002,l3300,17510xe" stroked="f" strokeweight="17.01pt">
            <v:stroke miterlimit="10" joinstyle="miter" endcap="square"/>
            <w10:wrap anchorx="page" anchory="page"/>
          </v:shape>
        </w:pict>
      </w:r>
      <w:r>
        <w:pict w14:anchorId="30AA357D">
          <v:shape id="_x0000_s1110" style="position:absolute;margin-left:93.55pt;margin-top:422.8pt;width:481.95pt;height:16.7pt;z-index:-251691008;mso-position-horizontal-relative:page;mso-position-vertical-relative:page" coordorigin="3300,14916" coordsize="17002,590" path="m3300,15505r17002,l20302,14916r-17002,l3300,15505xe" stroked="f" strokeweight="17.01pt">
            <v:stroke miterlimit="10" joinstyle="miter" endcap="square"/>
            <w10:wrap anchorx="page" anchory="page"/>
          </v:shape>
        </w:pict>
      </w:r>
      <w:r>
        <w:pict w14:anchorId="0CD2DCC5">
          <v:shape id="_x0000_s1109" style="position:absolute;margin-left:93.55pt;margin-top:342.45pt;width:481.95pt;height:16.7pt;z-index:-251689984;mso-position-horizontal-relative:page;mso-position-vertical-relative:page" coordorigin="3300,12081" coordsize="17002,590" path="m3300,12671r17002,l20302,12081r-17002,l3300,12671xe" stroked="f" strokeweight="17.01pt">
            <v:stroke miterlimit="10" joinstyle="miter" endcap="square"/>
            <w10:wrap anchorx="page" anchory="page"/>
          </v:shape>
        </w:pict>
      </w:r>
      <w:r>
        <w:pict w14:anchorId="106C3BAC">
          <v:shape id="_x0000_s1108" style="position:absolute;margin-left:56.7pt;margin-top:311.05pt;width:482.55pt;height:18.05pt;z-index:-251688960;mso-position-horizontal-relative:page;mso-position-vertical-relative:page" coordorigin="2000,10974" coordsize="17024,637" path="m2000,11610r17024,l19024,10974r-17024,l2000,11610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233A019D">
          <v:shape id="_x0000_s1107" style="position:absolute;margin-left:93.55pt;margin-top:252.1pt;width:481.95pt;height:16.7pt;z-index:-251687936;mso-position-horizontal-relative:page;mso-position-vertical-relative:page" coordorigin="3300,8894" coordsize="17002,590" path="m3300,9483r17002,l20302,8894r-17002,l3300,9483xe" stroked="f" strokeweight="17.01pt">
            <v:stroke miterlimit="10" joinstyle="miter" endcap="square"/>
            <w10:wrap anchorx="page" anchory="page"/>
          </v:shape>
        </w:pict>
      </w:r>
      <w:r>
        <w:pict w14:anchorId="035CAC7F">
          <v:shape id="_x0000_s1106" style="position:absolute;margin-left:93.55pt;margin-top:196pt;width:481.95pt;height:16.7pt;z-index:-251686912;mso-position-horizontal-relative:page;mso-position-vertical-relative:page" coordorigin="3300,6915" coordsize="17002,590" path="m3300,7504r17002,l20302,6915r-17002,l3300,7504xe" stroked="f" strokeweight="17.01pt">
            <v:stroke miterlimit="10" joinstyle="miter" endcap="square"/>
            <w10:wrap anchorx="page" anchory="page"/>
          </v:shape>
        </w:pict>
      </w:r>
      <w:r>
        <w:pict w14:anchorId="15522A0E">
          <v:shape id="_x0000_s1105" style="position:absolute;margin-left:56.7pt;margin-top:164.6pt;width:482.55pt;height:18.05pt;z-index:-251685888;mso-position-horizontal-relative:page;mso-position-vertical-relative:page" coordorigin="2000,5808" coordsize="17024,637" path="m2000,6444r17024,l19024,5808r-17024,l2000,6444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0C240B1E">
          <v:shape id="_x0000_s1104" style="position:absolute;margin-left:93.55pt;margin-top:133.25pt;width:481.95pt;height:16.7pt;z-index:-251684864;mso-position-horizontal-relative:page;mso-position-vertical-relative:page" coordorigin="3300,4702" coordsize="17002,590" path="m3300,5292r17002,l20302,4702r-17002,l3300,5292xe" stroked="f" strokeweight="17.01pt">
            <v:stroke miterlimit="10" joinstyle="miter" endcap="square"/>
            <w10:wrap anchorx="page" anchory="page"/>
          </v:shape>
        </w:pict>
      </w:r>
      <w:r>
        <w:pict w14:anchorId="5DCB41EF">
          <v:shape id="_x0000_s1103" style="position:absolute;margin-left:56.75pt;margin-top:70.25pt;width:481.8pt;height:25.85pt;z-index:-251683840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59AD44F7">
          <v:shape id="_x0000_s1102" style="position:absolute;margin-left:56.9pt;margin-top:70.4pt;width:481.5pt;height:25.55pt;z-index:-251682816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73B9B15">
          <v:shape id="_x0000_s1101" style="position:absolute;margin-left:56.85pt;margin-top:164.75pt;width:482.25pt;height:17.75pt;z-index:-251681792;mso-position-horizontal-relative:page;mso-position-vertical-relative:page" coordorigin="2006,5813" coordsize="17014,626" path="m2006,6439r17013,l19019,5813r-17013,l2006,6439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74B96F49">
          <v:shape id="_x0000_s1100" style="position:absolute;margin-left:56.85pt;margin-top:311.2pt;width:482.25pt;height:17.75pt;z-index:-251680768;mso-position-horizontal-relative:page;mso-position-vertical-relative:page" coordorigin="2006,10979" coordsize="17014,627" path="m2006,11605r17013,l19019,10979r-17013,l2006,11605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8EF2AA0">
          <v:shape id="_x0000_s1099" style="position:absolute;margin-left:56.85pt;margin-top:549.8pt;width:482.25pt;height:17.75pt;z-index:-251679744;mso-position-horizontal-relative:page;mso-position-vertical-relative:page" coordorigin="2006,19397" coordsize="17014,627" path="m2006,20023r17013,l19019,19397r-17013,l2006,20023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5ACE6308" w14:textId="77777777" w:rsidR="00E85FD3" w:rsidRDefault="00E85FD3">
      <w:pPr>
        <w:spacing w:line="20" w:lineRule="exact"/>
        <w:sectPr w:rsidR="00E85FD3">
          <w:pgSz w:w="11906" w:h="16838"/>
          <w:pgMar w:top="1507" w:right="3490" w:bottom="0" w:left="3599" w:header="720" w:footer="720" w:gutter="0"/>
          <w:cols w:space="720"/>
        </w:sectPr>
      </w:pPr>
    </w:p>
    <w:p w14:paraId="3ABA1A00" w14:textId="77777777" w:rsidR="00E85FD3" w:rsidRDefault="003C696C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Fruits Rouges - 10% </w:t>
      </w:r>
    </w:p>
    <w:p w14:paraId="108441A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789" w:bottom="0" w:left="4602" w:header="720" w:footer="720" w:gutter="0"/>
          <w:cols w:space="720"/>
        </w:sectPr>
      </w:pPr>
    </w:p>
    <w:p w14:paraId="3CD75A5E" w14:textId="77777777" w:rsidR="00E85FD3" w:rsidRDefault="00E85FD3">
      <w:pPr>
        <w:spacing w:line="200" w:lineRule="exact"/>
      </w:pPr>
    </w:p>
    <w:p w14:paraId="2CB2928E" w14:textId="77777777" w:rsidR="00E85FD3" w:rsidRDefault="00E85FD3">
      <w:pPr>
        <w:spacing w:line="200" w:lineRule="exact"/>
      </w:pPr>
    </w:p>
    <w:p w14:paraId="59AD1339" w14:textId="77777777" w:rsidR="00E85FD3" w:rsidRDefault="003C696C">
      <w:pPr>
        <w:spacing w:before="61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2.3. Autres dangers </w:t>
      </w:r>
    </w:p>
    <w:p w14:paraId="5FC7500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192" w:bottom="0" w:left="1928" w:header="720" w:footer="720" w:gutter="0"/>
          <w:cols w:space="720"/>
        </w:sectPr>
      </w:pPr>
    </w:p>
    <w:p w14:paraId="7C5683C5" w14:textId="77777777" w:rsidR="00E85FD3" w:rsidRDefault="00E85FD3">
      <w:pPr>
        <w:spacing w:line="200" w:lineRule="exact"/>
      </w:pPr>
    </w:p>
    <w:p w14:paraId="1E0A0B3D" w14:textId="77777777" w:rsidR="00E85FD3" w:rsidRDefault="00E85FD3">
      <w:pPr>
        <w:spacing w:line="200" w:lineRule="exact"/>
      </w:pPr>
    </w:p>
    <w:p w14:paraId="025DE194" w14:textId="77777777" w:rsidR="00E85FD3" w:rsidRDefault="003C696C">
      <w:pPr>
        <w:spacing w:before="2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3. </w:t>
      </w:r>
    </w:p>
    <w:p w14:paraId="66A3AA01" w14:textId="77777777" w:rsidR="00E85FD3" w:rsidRDefault="003C696C">
      <w:pPr>
        <w:spacing w:line="200" w:lineRule="exact"/>
      </w:pPr>
      <w:r>
        <w:br w:type="column"/>
      </w:r>
    </w:p>
    <w:p w14:paraId="2FBDCDE5" w14:textId="77777777" w:rsidR="00E85FD3" w:rsidRDefault="00E85FD3">
      <w:pPr>
        <w:spacing w:line="200" w:lineRule="exact"/>
      </w:pPr>
    </w:p>
    <w:p w14:paraId="1F909965" w14:textId="77777777" w:rsidR="00E85FD3" w:rsidRDefault="003C696C">
      <w:pPr>
        <w:spacing w:before="2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COMPOSITION / INFORMATIONS SUR LES COMPOSANTS </w:t>
      </w:r>
    </w:p>
    <w:p w14:paraId="09596AF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6127"/>
          </w:cols>
        </w:sectPr>
      </w:pPr>
    </w:p>
    <w:p w14:paraId="466882AE" w14:textId="77777777" w:rsidR="00E85FD3" w:rsidRDefault="00E85FD3">
      <w:pPr>
        <w:spacing w:line="200" w:lineRule="exact"/>
      </w:pPr>
    </w:p>
    <w:p w14:paraId="326A32F7" w14:textId="77777777" w:rsidR="00E85FD3" w:rsidRDefault="003C696C">
      <w:pPr>
        <w:tabs>
          <w:tab w:val="left" w:pos="737"/>
        </w:tabs>
        <w:spacing w:before="167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3.1. Substances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applicable. </w:t>
      </w:r>
    </w:p>
    <w:p w14:paraId="2F31FAD5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489" w:bottom="0" w:left="1191" w:header="720" w:footer="720" w:gutter="0"/>
          <w:cols w:space="720"/>
        </w:sectPr>
      </w:pPr>
    </w:p>
    <w:p w14:paraId="2B7093B3" w14:textId="77777777" w:rsidR="00E85FD3" w:rsidRDefault="00E85FD3">
      <w:pPr>
        <w:spacing w:line="200" w:lineRule="exact"/>
      </w:pPr>
    </w:p>
    <w:p w14:paraId="18DEF719" w14:textId="77777777" w:rsidR="00E85FD3" w:rsidRDefault="00E85FD3">
      <w:pPr>
        <w:spacing w:line="200" w:lineRule="exact"/>
      </w:pPr>
    </w:p>
    <w:p w14:paraId="3CBA2EFB" w14:textId="77777777" w:rsidR="00E85FD3" w:rsidRDefault="003C696C">
      <w:pPr>
        <w:spacing w:before="10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3.2. Mélanges </w:t>
      </w:r>
    </w:p>
    <w:p w14:paraId="4DA9362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669" w:bottom="0" w:left="1928" w:header="720" w:footer="720" w:gutter="0"/>
          <w:cols w:space="720"/>
        </w:sectPr>
      </w:pPr>
    </w:p>
    <w:p w14:paraId="6F8FC112" w14:textId="77777777" w:rsidR="00E85FD3" w:rsidRDefault="00E85FD3">
      <w:pPr>
        <w:spacing w:line="200" w:lineRule="exact"/>
      </w:pPr>
    </w:p>
    <w:p w14:paraId="78EECB3E" w14:textId="77777777" w:rsidR="00E85FD3" w:rsidRDefault="003C696C">
      <w:pPr>
        <w:spacing w:before="154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Les VLEP et VMEP des différentes substances sont renseignées dans le tableau ci-dessus </w:t>
      </w:r>
    </w:p>
    <w:p w14:paraId="7BF8058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3362" w:bottom="0" w:left="1191" w:header="720" w:footer="720" w:gutter="0"/>
          <w:cols w:space="720"/>
        </w:sectPr>
      </w:pPr>
    </w:p>
    <w:p w14:paraId="74F8FD8E" w14:textId="77777777" w:rsidR="00E85FD3" w:rsidRDefault="00E85FD3">
      <w:pPr>
        <w:spacing w:line="200" w:lineRule="exact"/>
      </w:pPr>
    </w:p>
    <w:p w14:paraId="0F2437FC" w14:textId="77777777" w:rsidR="00E85FD3" w:rsidRDefault="003C696C">
      <w:pPr>
        <w:spacing w:before="19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4. </w:t>
      </w:r>
    </w:p>
    <w:p w14:paraId="7B847AB6" w14:textId="77777777" w:rsidR="00E85FD3" w:rsidRDefault="003C696C">
      <w:pPr>
        <w:spacing w:line="200" w:lineRule="exact"/>
      </w:pPr>
      <w:r>
        <w:br w:type="column"/>
      </w:r>
    </w:p>
    <w:p w14:paraId="246492DA" w14:textId="77777777" w:rsidR="00E85FD3" w:rsidRDefault="003C696C">
      <w:pPr>
        <w:spacing w:before="19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PREMIERS SECOURS </w:t>
      </w:r>
    </w:p>
    <w:p w14:paraId="41627D0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2362"/>
          </w:cols>
        </w:sectPr>
      </w:pPr>
    </w:p>
    <w:p w14:paraId="7A643CFA" w14:textId="77777777" w:rsidR="00E85FD3" w:rsidRDefault="00E85FD3">
      <w:pPr>
        <w:spacing w:line="200" w:lineRule="exact"/>
      </w:pPr>
    </w:p>
    <w:p w14:paraId="72843A2E" w14:textId="77777777" w:rsidR="00E85FD3" w:rsidRDefault="003C696C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4.1. Description des premiers secours </w:t>
      </w:r>
    </w:p>
    <w:p w14:paraId="55B8DE3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567" w:bottom="0" w:left="1928" w:header="720" w:footer="720" w:gutter="0"/>
          <w:cols w:space="720"/>
        </w:sectPr>
      </w:pPr>
    </w:p>
    <w:p w14:paraId="3030AB6F" w14:textId="77777777" w:rsidR="00E85FD3" w:rsidRDefault="003C696C">
      <w:pPr>
        <w:spacing w:before="184" w:line="23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Contact avec la peau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Laver immédiatement avec de l'eau. </w:t>
      </w:r>
    </w:p>
    <w:p w14:paraId="562D8C8D" w14:textId="77777777" w:rsidR="00E85FD3" w:rsidRDefault="003C696C">
      <w:pPr>
        <w:spacing w:line="234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Contact avec les yeux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Rinçage abondant à l'eau (15 minutes les paupières ouvertes).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En cas d'ingestion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Se rincer la bouche avec de l'eau. </w:t>
      </w:r>
    </w:p>
    <w:p w14:paraId="2C75E52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2870" w:bottom="0" w:left="1191" w:header="720" w:footer="720" w:gutter="0"/>
          <w:cols w:space="720"/>
        </w:sectPr>
      </w:pPr>
    </w:p>
    <w:p w14:paraId="41E4BA2C" w14:textId="77777777" w:rsidR="00E85FD3" w:rsidRDefault="00E85FD3">
      <w:pPr>
        <w:spacing w:line="200" w:lineRule="exact"/>
      </w:pPr>
    </w:p>
    <w:p w14:paraId="7EC6FBE1" w14:textId="77777777" w:rsidR="00E85FD3" w:rsidRDefault="00E85FD3">
      <w:pPr>
        <w:spacing w:line="200" w:lineRule="exact"/>
      </w:pPr>
    </w:p>
    <w:p w14:paraId="32B9D509" w14:textId="77777777" w:rsidR="00E85FD3" w:rsidRDefault="003C696C">
      <w:pPr>
        <w:tabs>
          <w:tab w:val="left" w:pos="737"/>
        </w:tabs>
        <w:spacing w:before="94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4.2. Principaux symptômes et effets, aigus et différés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1E2E7C2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242" w:bottom="0" w:left="1191" w:header="720" w:footer="720" w:gutter="0"/>
          <w:cols w:space="720"/>
        </w:sectPr>
      </w:pPr>
    </w:p>
    <w:p w14:paraId="785CF13A" w14:textId="77777777" w:rsidR="00E85FD3" w:rsidRDefault="00E85FD3">
      <w:pPr>
        <w:spacing w:line="200" w:lineRule="exact"/>
      </w:pPr>
    </w:p>
    <w:p w14:paraId="209F25D9" w14:textId="77777777" w:rsidR="00E85FD3" w:rsidRDefault="00E85FD3">
      <w:pPr>
        <w:spacing w:line="200" w:lineRule="exact"/>
      </w:pPr>
    </w:p>
    <w:p w14:paraId="147BBF57" w14:textId="77777777" w:rsidR="00E85FD3" w:rsidRDefault="003C696C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4.3. Indication des </w:t>
      </w:r>
      <w:r>
        <w:rPr>
          <w:rFonts w:ascii="Helvetica" w:eastAsia="Helvetica" w:hAnsi="Helvetica" w:cs="Helvetica"/>
          <w:color w:val="000000"/>
          <w:sz w:val="19"/>
          <w:szCs w:val="19"/>
        </w:rPr>
        <w:t>éventuels soins médicaux immédiats et traitements particuliers nécessaires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Si les troubles persistent, consulter un médecin. </w:t>
      </w:r>
    </w:p>
    <w:p w14:paraId="6A682759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594" w:bottom="0" w:left="1191" w:header="720" w:footer="720" w:gutter="0"/>
          <w:cols w:space="720"/>
        </w:sectPr>
      </w:pPr>
    </w:p>
    <w:p w14:paraId="38BA6AC2" w14:textId="77777777" w:rsidR="00E85FD3" w:rsidRDefault="00E85FD3">
      <w:pPr>
        <w:spacing w:line="200" w:lineRule="exact"/>
      </w:pPr>
    </w:p>
    <w:p w14:paraId="629E5DC1" w14:textId="77777777" w:rsidR="00E85FD3" w:rsidRDefault="00E85FD3">
      <w:pPr>
        <w:spacing w:line="200" w:lineRule="exact"/>
      </w:pPr>
    </w:p>
    <w:p w14:paraId="707FA7AD" w14:textId="77777777" w:rsidR="00E85FD3" w:rsidRDefault="00E85FD3">
      <w:pPr>
        <w:spacing w:line="200" w:lineRule="exact"/>
      </w:pPr>
    </w:p>
    <w:p w14:paraId="6C508DA2" w14:textId="77777777" w:rsidR="00E85FD3" w:rsidRDefault="003C696C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5. </w:t>
      </w:r>
    </w:p>
    <w:p w14:paraId="69566E5E" w14:textId="77777777" w:rsidR="00E85FD3" w:rsidRDefault="003C696C">
      <w:pPr>
        <w:spacing w:line="200" w:lineRule="exact"/>
      </w:pPr>
      <w:r>
        <w:br w:type="column"/>
      </w:r>
    </w:p>
    <w:p w14:paraId="33D5095B" w14:textId="77777777" w:rsidR="00E85FD3" w:rsidRDefault="00E85FD3">
      <w:pPr>
        <w:spacing w:line="200" w:lineRule="exact"/>
      </w:pPr>
    </w:p>
    <w:p w14:paraId="0ED4AF8B" w14:textId="77777777" w:rsidR="00E85FD3" w:rsidRDefault="00E85FD3">
      <w:pPr>
        <w:spacing w:line="200" w:lineRule="exact"/>
      </w:pPr>
    </w:p>
    <w:p w14:paraId="105F25EA" w14:textId="77777777" w:rsidR="00E85FD3" w:rsidRDefault="003C696C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MESURES DE LUTTE CONTRE L'INCENDIE </w:t>
      </w:r>
    </w:p>
    <w:p w14:paraId="2D3E414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4553"/>
          </w:cols>
        </w:sectPr>
      </w:pPr>
    </w:p>
    <w:p w14:paraId="4859F36A" w14:textId="77777777" w:rsidR="00E85FD3" w:rsidRDefault="00E85FD3">
      <w:pPr>
        <w:spacing w:line="200" w:lineRule="exact"/>
      </w:pPr>
    </w:p>
    <w:p w14:paraId="3DDC0811" w14:textId="77777777" w:rsidR="00E85FD3" w:rsidRDefault="003C696C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5.1. Moyens d’extinction </w:t>
      </w:r>
    </w:p>
    <w:p w14:paraId="3D2E56D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789" w:bottom="0" w:left="1928" w:header="720" w:footer="720" w:gutter="0"/>
          <w:cols w:space="720"/>
        </w:sectPr>
      </w:pPr>
    </w:p>
    <w:p w14:paraId="35C6F1DE" w14:textId="77777777" w:rsidR="00E85FD3" w:rsidRDefault="003C696C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Extincteur à CO2, poudre, mousse ou sable. </w:t>
      </w:r>
    </w:p>
    <w:p w14:paraId="2C39911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731" w:bottom="0" w:left="1191" w:header="720" w:footer="720" w:gutter="0"/>
          <w:cols w:space="720"/>
        </w:sectPr>
      </w:pPr>
    </w:p>
    <w:p w14:paraId="3780D99B" w14:textId="77777777" w:rsidR="00E85FD3" w:rsidRDefault="00E85FD3">
      <w:pPr>
        <w:spacing w:line="200" w:lineRule="exact"/>
      </w:pPr>
    </w:p>
    <w:p w14:paraId="6528E181" w14:textId="77777777" w:rsidR="00E85FD3" w:rsidRDefault="00E85FD3">
      <w:pPr>
        <w:spacing w:line="200" w:lineRule="exact"/>
      </w:pPr>
    </w:p>
    <w:p w14:paraId="6C5FF5AA" w14:textId="77777777" w:rsidR="00E85FD3" w:rsidRDefault="003C696C">
      <w:pPr>
        <w:tabs>
          <w:tab w:val="left" w:pos="737"/>
        </w:tabs>
        <w:spacing w:before="96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5.2. Dangers particuliers résultant de la substance ou du mélange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Pas d'informations complémentaires disponibles </w:t>
      </w:r>
    </w:p>
    <w:p w14:paraId="386078D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4117" w:bottom="0" w:left="1191" w:header="720" w:footer="720" w:gutter="0"/>
          <w:cols w:space="720"/>
        </w:sectPr>
      </w:pPr>
    </w:p>
    <w:p w14:paraId="680984BC" w14:textId="77777777" w:rsidR="00E85FD3" w:rsidRDefault="00E85FD3">
      <w:pPr>
        <w:spacing w:line="200" w:lineRule="exact"/>
      </w:pPr>
    </w:p>
    <w:p w14:paraId="503600F4" w14:textId="77777777" w:rsidR="00E85FD3" w:rsidRDefault="00E85FD3">
      <w:pPr>
        <w:spacing w:line="200" w:lineRule="exact"/>
      </w:pPr>
    </w:p>
    <w:p w14:paraId="42CF769E" w14:textId="77777777" w:rsidR="00E85FD3" w:rsidRDefault="003C696C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5.3. Conseils aux pompie</w:t>
      </w:r>
      <w:r>
        <w:rPr>
          <w:rFonts w:ascii="Helvetica" w:eastAsia="Helvetica" w:hAnsi="Helvetica" w:cs="Helvetica"/>
          <w:color w:val="000000"/>
          <w:sz w:val="19"/>
          <w:szCs w:val="19"/>
        </w:rPr>
        <w:t>rs </w:t>
      </w:r>
    </w:p>
    <w:p w14:paraId="2C066D68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513" w:bottom="0" w:left="1928" w:header="720" w:footer="720" w:gutter="0"/>
          <w:cols w:space="720"/>
        </w:sectPr>
      </w:pPr>
    </w:p>
    <w:p w14:paraId="0D9FF8BD" w14:textId="77777777" w:rsidR="00E85FD3" w:rsidRDefault="003C696C">
      <w:pPr>
        <w:spacing w:before="177" w:line="247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Instructions de lutte contre l'incendie:Refroidir les conteneurs exposés par pulvérisation ou brouillard d'eau.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Soyez prudent lors du combat de </w:t>
      </w:r>
    </w:p>
    <w:p w14:paraId="4D1628D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233" w:bottom="0" w:left="1191" w:header="720" w:footer="720" w:gutter="0"/>
          <w:cols w:space="720"/>
        </w:sectPr>
      </w:pPr>
    </w:p>
    <w:p w14:paraId="662A03E4" w14:textId="77777777" w:rsidR="00E85FD3" w:rsidRDefault="00E85FD3">
      <w:pPr>
        <w:spacing w:line="200" w:lineRule="exact"/>
      </w:pPr>
    </w:p>
    <w:p w14:paraId="74E433B7" w14:textId="77777777" w:rsidR="00E85FD3" w:rsidRDefault="00E85FD3">
      <w:pPr>
        <w:spacing w:line="200" w:lineRule="exact"/>
      </w:pPr>
    </w:p>
    <w:p w14:paraId="71A0F747" w14:textId="77777777" w:rsidR="00E85FD3" w:rsidRDefault="00E85FD3">
      <w:pPr>
        <w:spacing w:line="200" w:lineRule="exact"/>
      </w:pPr>
    </w:p>
    <w:p w14:paraId="473B4C1D" w14:textId="77777777" w:rsidR="00E85FD3" w:rsidRDefault="00E85FD3">
      <w:pPr>
        <w:spacing w:line="200" w:lineRule="exact"/>
      </w:pPr>
    </w:p>
    <w:p w14:paraId="48E3CEF9" w14:textId="77777777" w:rsidR="00E85FD3" w:rsidRDefault="00E85FD3">
      <w:pPr>
        <w:spacing w:line="200" w:lineRule="exact"/>
      </w:pPr>
    </w:p>
    <w:p w14:paraId="66880983" w14:textId="77777777" w:rsidR="00E85FD3" w:rsidRDefault="003C696C">
      <w:pPr>
        <w:spacing w:before="161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2/8 </w:t>
      </w:r>
    </w:p>
    <w:p w14:paraId="0BE1C561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27" w:bottom="0" w:left="9906" w:header="720" w:footer="720" w:gutter="0"/>
          <w:cols w:space="720"/>
        </w:sectPr>
      </w:pPr>
    </w:p>
    <w:p w14:paraId="6F5DC518" w14:textId="77777777" w:rsidR="00E85FD3" w:rsidRDefault="003C696C">
      <w:pPr>
        <w:spacing w:line="416" w:lineRule="exact"/>
        <w:ind w:right="-567"/>
      </w:pPr>
      <w:r>
        <w:lastRenderedPageBreak/>
        <w:pict w14:anchorId="5A42ED34">
          <v:shape id="_x0000_s1098" style="position:absolute;margin-left:93.55pt;margin-top:632.65pt;width:481.95pt;height:27.75pt;z-index:-251678720;mso-position-horizontal-relative:page;mso-position-vertical-relative:page" coordorigin="3300,22319" coordsize="17002,979" path="m3300,23298r17002,l20302,22319r-17002,l3300,23298xe" stroked="f" strokeweight="17.01pt">
            <v:stroke miterlimit="10" joinstyle="miter" endcap="square"/>
            <w10:wrap anchorx="page" anchory="page"/>
          </v:shape>
        </w:pict>
      </w:r>
      <w:r>
        <w:pict w14:anchorId="5492BCC1">
          <v:shape id="_x0000_s1097" style="position:absolute;margin-left:93.55pt;margin-top:553.75pt;width:481.95pt;height:16.7pt;z-index:-251677696;mso-position-horizontal-relative:page;mso-position-vertical-relative:page" coordorigin="3300,19535" coordsize="17002,590" path="m3300,20125r17002,l20302,19535r-17002,l3300,20125xe" stroked="f" strokeweight="17.01pt">
            <v:stroke miterlimit="10" joinstyle="miter" endcap="square"/>
            <w10:wrap anchorx="page" anchory="page"/>
          </v:shape>
        </w:pict>
      </w:r>
      <w:r>
        <w:pict w14:anchorId="1C60224A">
          <v:shape id="_x0000_s1096" style="position:absolute;margin-left:56.7pt;margin-top:522.35pt;width:482.55pt;height:18.05pt;z-index:-251676672;mso-position-horizontal-relative:page;mso-position-vertical-relative:page" coordorigin="2000,18428" coordsize="17024,636" path="m2000,19064r17024,l19024,18428r-17024,l2000,19064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2F10331F">
          <v:shape id="_x0000_s1095" style="position:absolute;margin-left:93.55pt;margin-top:473.3pt;width:481.95pt;height:16.7pt;z-index:-251675648;mso-position-horizontal-relative:page;mso-position-vertical-relative:page" coordorigin="3300,16698" coordsize="17002,590" path="m3300,17288r17002,l20302,16698r-17002,l3300,17288xe" stroked="f" strokeweight="17.01pt">
            <v:stroke miterlimit="10" joinstyle="miter" endcap="square"/>
            <w10:wrap anchorx="page" anchory="page"/>
          </v:shape>
        </w:pict>
      </w:r>
      <w:r>
        <w:pict w14:anchorId="1B85F59E">
          <v:shape id="_x0000_s1094" style="position:absolute;margin-left:93.55pt;margin-top:405.45pt;width:481.95pt;height:16.7pt;z-index:-251674624;mso-position-horizontal-relative:page;mso-position-vertical-relative:page" coordorigin="3300,14304" coordsize="17002,590" path="m3300,14893r17002,l20302,14304r-17002,l3300,14893xe" stroked="f" strokeweight="17.01pt">
            <v:stroke miterlimit="10" joinstyle="miter" endcap="square"/>
            <w10:wrap anchorx="page" anchory="page"/>
          </v:shape>
        </w:pict>
      </w:r>
      <w:r>
        <w:pict w14:anchorId="7D2C8191">
          <v:shape id="_x0000_s1093" style="position:absolute;margin-left:93.55pt;margin-top:337.6pt;width:481.95pt;height:16.7pt;z-index:-251673600;mso-position-horizontal-relative:page;mso-position-vertical-relative:page" coordorigin="3300,11909" coordsize="17002,590" path="m3300,12499r17002,l20302,11909r-17002,l3300,12499xe" stroked="f" strokeweight="17.01pt">
            <v:stroke miterlimit="10" joinstyle="miter" endcap="square"/>
            <w10:wrap anchorx="page" anchory="page"/>
          </v:shape>
        </w:pict>
      </w:r>
      <w:r>
        <w:pict w14:anchorId="2F738958">
          <v:shape id="_x0000_s1092" style="position:absolute;margin-left:93.55pt;margin-top:247.6pt;width:481.95pt;height:16.7pt;z-index:-251672576;mso-position-horizontal-relative:page;mso-position-vertical-relative:page" coordorigin="3300,8736" coordsize="17002,590" path="m3300,9325r17002,l20302,8736r-17002,l3300,9325xe" stroked="f" strokeweight="17.01pt">
            <v:stroke miterlimit="10" joinstyle="miter" endcap="square"/>
            <w10:wrap anchorx="page" anchory="page"/>
          </v:shape>
        </w:pict>
      </w:r>
      <w:r>
        <w:pict w14:anchorId="7E68BD92">
          <v:shape id="_x0000_s1091" style="position:absolute;margin-left:56.7pt;margin-top:216.25pt;width:482.55pt;height:18.05pt;z-index:-251671552;mso-position-horizontal-relative:page;mso-position-vertical-relative:page" coordorigin="2000,7629" coordsize="17024,636" path="m2000,8265r17024,l19024,7629r-17024,l2000,8265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133D8A9E">
          <v:shape id="_x0000_s1090" style="position:absolute;margin-left:56.75pt;margin-top:70.25pt;width:481.8pt;height:25.85pt;z-index:-251670528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3AFB9D8D">
          <v:shape id="_x0000_s1089" type="#_x0000_t202" style="position:absolute;margin-left:59.55pt;margin-top:126.25pt;width:525.95pt;height:75.8pt;z-index:-251669504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10490" w:type="dxa"/>
                    <w:tblInd w:w="1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84"/>
                    <w:gridCol w:w="285"/>
                    <w:gridCol w:w="6521"/>
                  </w:tblGrid>
                  <w:tr w:rsidR="00E85FD3" w14:paraId="5E96F786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007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416" w:type="dxa"/>
                        </w:tcMar>
                      </w:tcPr>
                      <w:p w14:paraId="0A5CB0B7" w14:textId="77777777" w:rsidR="00E85FD3" w:rsidRDefault="003C696C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Instructions de lutte contre l'incendie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74" w:type="dxa"/>
                        </w:tcMar>
                      </w:tcPr>
                      <w:p w14:paraId="20F41C19" w14:textId="77777777" w:rsidR="00E85FD3" w:rsidRDefault="003C696C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311" w:type="dxa"/>
                        </w:tcMar>
                      </w:tcPr>
                      <w:p w14:paraId="4FE6A6B9" w14:textId="77777777" w:rsidR="00E85FD3" w:rsidRDefault="003C696C">
                        <w:pPr>
                          <w:spacing w:before="34" w:line="255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Refroidir les conteneurs exposés par pulvérisation ou brouillard d'eau.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Soyez prudent lors du combat de tout incendie de produits chimiques.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Eviter que les eaux usées de lutte contre l'incendie contaminent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l'e</w:t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nvironnement. </w:t>
                        </w:r>
                      </w:p>
                    </w:tc>
                  </w:tr>
                  <w:tr w:rsidR="00E85FD3" w14:paraId="1A0A4032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479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146" w:type="dxa"/>
                        </w:tcMar>
                      </w:tcPr>
                      <w:p w14:paraId="60A2B43B" w14:textId="77777777" w:rsidR="00E85FD3" w:rsidRDefault="003C696C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Protection en cas d'incendie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74" w:type="dxa"/>
                        </w:tcMar>
                      </w:tcPr>
                      <w:p w14:paraId="5CE9327E" w14:textId="77777777" w:rsidR="00E85FD3" w:rsidRDefault="003C696C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259" w:type="dxa"/>
                        </w:tcMar>
                      </w:tcPr>
                      <w:p w14:paraId="7942FDA9" w14:textId="77777777" w:rsidR="00E85FD3" w:rsidRDefault="003C696C">
                        <w:pPr>
                          <w:spacing w:before="34" w:line="247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Ne pas pénétrer dans la zone de feu sans équipement de protection, y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compris une protection respiratoire. </w:t>
                        </w:r>
                      </w:p>
                    </w:tc>
                  </w:tr>
                </w:tbl>
                <w:p w14:paraId="164D8520" w14:textId="77777777" w:rsidR="00000000" w:rsidRDefault="003C696C"/>
              </w:txbxContent>
            </v:textbox>
            <w10:wrap anchorx="page" anchory="page"/>
          </v:shape>
        </w:pict>
      </w:r>
      <w:r>
        <w:pict w14:anchorId="61D7EF01">
          <v:shape id="_x0000_s1088" style="position:absolute;margin-left:56.9pt;margin-top:70.4pt;width:481.5pt;height:25.55pt;z-index:-251668480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3F8EFD3">
          <v:shape id="_x0000_s1087" type="#_x0000_t202" style="position:absolute;margin-left:59.55pt;margin-top:666.85pt;width:525.95pt;height:64.75pt;z-index:-251667456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10490" w:type="dxa"/>
                    <w:tblInd w:w="1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84"/>
                    <w:gridCol w:w="285"/>
                    <w:gridCol w:w="6521"/>
                  </w:tblGrid>
                  <w:tr w:rsidR="00E85FD3" w14:paraId="4BD6A483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743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556" w:type="dxa"/>
                        </w:tcMar>
                      </w:tcPr>
                      <w:p w14:paraId="02686637" w14:textId="77777777" w:rsidR="00E85FD3" w:rsidRDefault="003C696C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Conditions de stockage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74" w:type="dxa"/>
                        </w:tcMar>
                      </w:tcPr>
                      <w:p w14:paraId="7A260885" w14:textId="77777777" w:rsidR="00E85FD3" w:rsidRDefault="003C696C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66" w:type="dxa"/>
                        </w:tcMar>
                      </w:tcPr>
                      <w:p w14:paraId="2021CD88" w14:textId="77777777" w:rsidR="00E85FD3" w:rsidRDefault="003C696C">
                        <w:pPr>
                          <w:spacing w:before="34" w:line="253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Conserver uniquement dans le récipient d'origine dans un endroit frais et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bien ventilé à l'écart des : Garder les conteneurs fermés en dehors de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leur utilisation. </w:t>
                        </w:r>
                      </w:p>
                    </w:tc>
                  </w:tr>
                  <w:tr w:rsidR="00E85FD3" w14:paraId="0C9223A5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59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625" w:type="dxa"/>
                        </w:tcMar>
                      </w:tcPr>
                      <w:p w14:paraId="047201B9" w14:textId="77777777" w:rsidR="00E85FD3" w:rsidRDefault="003C696C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Produits incompatibles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74" w:type="dxa"/>
                        </w:tcMar>
                      </w:tcPr>
                      <w:p w14:paraId="24B8B84D" w14:textId="77777777" w:rsidR="00E85FD3" w:rsidRDefault="003C696C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4156" w:type="dxa"/>
                        </w:tcMar>
                      </w:tcPr>
                      <w:p w14:paraId="5D832E40" w14:textId="77777777" w:rsidR="00E85FD3" w:rsidRDefault="003C696C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Bases fortes. Acides forts. </w:t>
                        </w:r>
                      </w:p>
                    </w:tc>
                  </w:tr>
                  <w:tr w:rsidR="00E85FD3" w14:paraId="16D9C681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63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591" w:type="dxa"/>
                        </w:tcMar>
                      </w:tcPr>
                      <w:p w14:paraId="5D6E34FA" w14:textId="77777777" w:rsidR="00E85FD3" w:rsidRDefault="003C696C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Matières incompatibles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74" w:type="dxa"/>
                        </w:tcMar>
                      </w:tcPr>
                      <w:p w14:paraId="67F331F6" w14:textId="77777777" w:rsidR="00E85FD3" w:rsidRDefault="003C696C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2132" w:type="dxa"/>
                        </w:tcMar>
                      </w:tcPr>
                      <w:p w14:paraId="77D08DB8" w14:textId="77777777" w:rsidR="00E85FD3" w:rsidRDefault="003C696C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Sources d'inflammation. Rayons directs du soleil. </w:t>
                        </w:r>
                      </w:p>
                    </w:tc>
                  </w:tr>
                </w:tbl>
                <w:p w14:paraId="3BA103AD" w14:textId="77777777" w:rsidR="00000000" w:rsidRDefault="003C696C"/>
              </w:txbxContent>
            </v:textbox>
            <w10:wrap anchorx="page" anchory="page"/>
          </v:shape>
        </w:pict>
      </w:r>
      <w:r>
        <w:pict w14:anchorId="70155228">
          <v:shape id="_x0000_s1086" style="position:absolute;margin-left:56.85pt;margin-top:216.4pt;width:482.25pt;height:17.75pt;z-index:-251666432;mso-position-horizontal-relative:page;mso-position-vertical-relative:page" coordorigin="2006,7634" coordsize="17014,626" path="m2006,8260r17013,l19019,7634r-17013,l2006,8260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7CFDC6EF">
          <v:shape id="_x0000_s1085" style="position:absolute;margin-left:56.85pt;margin-top:522.5pt;width:482.25pt;height:17.75pt;z-index:-251665408;mso-position-horizontal-relative:page;mso-position-vertical-relative:page" coordorigin="2006,18433" coordsize="17014,627" path="m2006,19059r17013,l19019,18433r-17013,l2006,19059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7B5F2606" w14:textId="77777777" w:rsidR="00E85FD3" w:rsidRDefault="00E85FD3">
      <w:pPr>
        <w:spacing w:line="20" w:lineRule="exact"/>
        <w:sectPr w:rsidR="00E85FD3">
          <w:pgSz w:w="11906" w:h="16838"/>
          <w:pgMar w:top="1507" w:right="3490" w:bottom="0" w:left="3599" w:header="720" w:footer="720" w:gutter="0"/>
          <w:cols w:space="720"/>
        </w:sectPr>
      </w:pPr>
    </w:p>
    <w:p w14:paraId="0C429B36" w14:textId="77777777" w:rsidR="00E85FD3" w:rsidRDefault="003C696C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Fruits Rouges - 10% </w:t>
      </w:r>
    </w:p>
    <w:p w14:paraId="724910C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789" w:bottom="0" w:left="4602" w:header="720" w:footer="720" w:gutter="0"/>
          <w:cols w:space="720"/>
        </w:sectPr>
      </w:pPr>
    </w:p>
    <w:p w14:paraId="78166C6D" w14:textId="77777777" w:rsidR="00E85FD3" w:rsidRDefault="00E85FD3">
      <w:pPr>
        <w:spacing w:line="200" w:lineRule="exact"/>
      </w:pPr>
    </w:p>
    <w:p w14:paraId="0F4A776E" w14:textId="77777777" w:rsidR="00E85FD3" w:rsidRDefault="00E85FD3">
      <w:pPr>
        <w:spacing w:line="200" w:lineRule="exact"/>
      </w:pPr>
    </w:p>
    <w:p w14:paraId="36D464BE" w14:textId="77777777" w:rsidR="00E85FD3" w:rsidRDefault="00E85FD3">
      <w:pPr>
        <w:spacing w:line="200" w:lineRule="exact"/>
      </w:pPr>
    </w:p>
    <w:p w14:paraId="0D29A631" w14:textId="77777777" w:rsidR="00E85FD3" w:rsidRDefault="00E85FD3">
      <w:pPr>
        <w:spacing w:line="200" w:lineRule="exact"/>
      </w:pPr>
    </w:p>
    <w:p w14:paraId="11D95F20" w14:textId="77777777" w:rsidR="00E85FD3" w:rsidRDefault="00E85FD3">
      <w:pPr>
        <w:spacing w:line="200" w:lineRule="exact"/>
      </w:pPr>
    </w:p>
    <w:p w14:paraId="5B230060" w14:textId="77777777" w:rsidR="00E85FD3" w:rsidRDefault="00E85FD3">
      <w:pPr>
        <w:spacing w:line="200" w:lineRule="exact"/>
      </w:pPr>
    </w:p>
    <w:p w14:paraId="68D25417" w14:textId="77777777" w:rsidR="00E85FD3" w:rsidRDefault="00E85FD3">
      <w:pPr>
        <w:spacing w:line="200" w:lineRule="exact"/>
      </w:pPr>
    </w:p>
    <w:p w14:paraId="67F0E1CD" w14:textId="77777777" w:rsidR="00E85FD3" w:rsidRDefault="00E85FD3">
      <w:pPr>
        <w:spacing w:line="200" w:lineRule="exact"/>
      </w:pPr>
    </w:p>
    <w:p w14:paraId="1F136172" w14:textId="77777777" w:rsidR="00E85FD3" w:rsidRDefault="00E85FD3">
      <w:pPr>
        <w:spacing w:line="200" w:lineRule="exact"/>
      </w:pPr>
    </w:p>
    <w:p w14:paraId="458E2270" w14:textId="77777777" w:rsidR="00E85FD3" w:rsidRDefault="00E85FD3">
      <w:pPr>
        <w:spacing w:line="200" w:lineRule="exact"/>
      </w:pPr>
    </w:p>
    <w:p w14:paraId="78CBFC39" w14:textId="77777777" w:rsidR="00E85FD3" w:rsidRDefault="003C696C">
      <w:pPr>
        <w:spacing w:before="129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6. </w:t>
      </w:r>
    </w:p>
    <w:p w14:paraId="4498193B" w14:textId="77777777" w:rsidR="00E85FD3" w:rsidRDefault="003C696C">
      <w:pPr>
        <w:spacing w:line="200" w:lineRule="exact"/>
      </w:pPr>
      <w:r>
        <w:br w:type="column"/>
      </w:r>
    </w:p>
    <w:p w14:paraId="1A0CD676" w14:textId="77777777" w:rsidR="00E85FD3" w:rsidRDefault="00E85FD3">
      <w:pPr>
        <w:spacing w:line="200" w:lineRule="exact"/>
      </w:pPr>
    </w:p>
    <w:p w14:paraId="798C212A" w14:textId="77777777" w:rsidR="00E85FD3" w:rsidRDefault="00E85FD3">
      <w:pPr>
        <w:spacing w:line="200" w:lineRule="exact"/>
      </w:pPr>
    </w:p>
    <w:p w14:paraId="0FE14039" w14:textId="77777777" w:rsidR="00E85FD3" w:rsidRDefault="00E85FD3">
      <w:pPr>
        <w:spacing w:line="200" w:lineRule="exact"/>
      </w:pPr>
    </w:p>
    <w:p w14:paraId="4F6976D7" w14:textId="77777777" w:rsidR="00E85FD3" w:rsidRDefault="00E85FD3">
      <w:pPr>
        <w:spacing w:line="200" w:lineRule="exact"/>
      </w:pPr>
    </w:p>
    <w:p w14:paraId="1C00EF6C" w14:textId="77777777" w:rsidR="00E85FD3" w:rsidRDefault="00E85FD3">
      <w:pPr>
        <w:spacing w:line="200" w:lineRule="exact"/>
      </w:pPr>
    </w:p>
    <w:p w14:paraId="6AEDC97D" w14:textId="77777777" w:rsidR="00E85FD3" w:rsidRDefault="00E85FD3">
      <w:pPr>
        <w:spacing w:line="200" w:lineRule="exact"/>
      </w:pPr>
    </w:p>
    <w:p w14:paraId="3F57B6A6" w14:textId="77777777" w:rsidR="00E85FD3" w:rsidRDefault="00E85FD3">
      <w:pPr>
        <w:spacing w:line="200" w:lineRule="exact"/>
      </w:pPr>
    </w:p>
    <w:p w14:paraId="2306CA0F" w14:textId="77777777" w:rsidR="00E85FD3" w:rsidRDefault="00E85FD3">
      <w:pPr>
        <w:spacing w:line="200" w:lineRule="exact"/>
      </w:pPr>
    </w:p>
    <w:p w14:paraId="56826D6D" w14:textId="77777777" w:rsidR="00E85FD3" w:rsidRDefault="00E85FD3">
      <w:pPr>
        <w:spacing w:line="200" w:lineRule="exact"/>
      </w:pPr>
    </w:p>
    <w:p w14:paraId="64ACCF7A" w14:textId="77777777" w:rsidR="00E85FD3" w:rsidRDefault="003C696C">
      <w:pPr>
        <w:spacing w:before="129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MESURES EN CAS D'ECOULEMENT ACCIDENTEL </w:t>
      </w:r>
    </w:p>
    <w:p w14:paraId="54A07634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5260"/>
          </w:cols>
        </w:sectPr>
      </w:pPr>
    </w:p>
    <w:p w14:paraId="2AE37E89" w14:textId="77777777" w:rsidR="00E85FD3" w:rsidRDefault="00E85FD3">
      <w:pPr>
        <w:spacing w:line="200" w:lineRule="exact"/>
      </w:pPr>
    </w:p>
    <w:p w14:paraId="747A18D8" w14:textId="77777777" w:rsidR="00E85FD3" w:rsidRDefault="003C696C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6.1. Précautions individuelles, équipement de protection et procédures d’urgence </w:t>
      </w:r>
    </w:p>
    <w:p w14:paraId="0B1816D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2785" w:bottom="0" w:left="1928" w:header="720" w:footer="720" w:gutter="0"/>
          <w:cols w:space="720"/>
        </w:sectPr>
      </w:pPr>
    </w:p>
    <w:p w14:paraId="363055F9" w14:textId="77777777" w:rsidR="00E85FD3" w:rsidRDefault="003C696C">
      <w:pPr>
        <w:spacing w:before="177" w:line="224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Fournir une protection adéquate aux équipes de nettoyage.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Respecter les consignes indiquées a</w:t>
      </w:r>
      <w:r>
        <w:rPr>
          <w:rFonts w:ascii="Helvetica" w:eastAsia="Helvetica" w:hAnsi="Helvetica" w:cs="Helvetica"/>
          <w:color w:val="000000"/>
          <w:sz w:val="19"/>
          <w:szCs w:val="19"/>
        </w:rPr>
        <w:t>u paragraphe 2.2.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Aérer la zone. </w:t>
      </w:r>
    </w:p>
    <w:p w14:paraId="775F099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443" w:bottom="0" w:left="1191" w:header="720" w:footer="720" w:gutter="0"/>
          <w:cols w:space="720"/>
        </w:sectPr>
      </w:pPr>
    </w:p>
    <w:p w14:paraId="13FF1742" w14:textId="77777777" w:rsidR="00E85FD3" w:rsidRDefault="00E85FD3">
      <w:pPr>
        <w:spacing w:line="200" w:lineRule="exact"/>
      </w:pPr>
    </w:p>
    <w:p w14:paraId="3C2C0423" w14:textId="77777777" w:rsidR="00E85FD3" w:rsidRDefault="00E85FD3">
      <w:pPr>
        <w:spacing w:line="200" w:lineRule="exact"/>
      </w:pPr>
    </w:p>
    <w:p w14:paraId="7FA77F4A" w14:textId="77777777" w:rsidR="00E85FD3" w:rsidRDefault="00E85FD3">
      <w:pPr>
        <w:spacing w:line="200" w:lineRule="exact"/>
      </w:pPr>
    </w:p>
    <w:p w14:paraId="57CB2C26" w14:textId="77777777" w:rsidR="00E85FD3" w:rsidRDefault="003C696C">
      <w:pPr>
        <w:spacing w:before="119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6.2. Précautions pour la protection de l’environnement </w:t>
      </w:r>
    </w:p>
    <w:p w14:paraId="286987CC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152" w:bottom="0" w:left="1928" w:header="720" w:footer="720" w:gutter="0"/>
          <w:cols w:space="720"/>
        </w:sectPr>
      </w:pPr>
    </w:p>
    <w:p w14:paraId="738B565A" w14:textId="77777777" w:rsidR="00E85FD3" w:rsidRDefault="003C696C">
      <w:pPr>
        <w:spacing w:before="174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Empêcher toute contamination du sol et de l'eau, tout écoulement dans les égouts, caniveaux, rivières.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Avertir les autorités si le produit pénètre dans les égouts ou dans les eaux du domaine public. </w:t>
      </w:r>
    </w:p>
    <w:p w14:paraId="437CB235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607" w:bottom="0" w:left="1191" w:header="720" w:footer="720" w:gutter="0"/>
          <w:cols w:space="720"/>
        </w:sectPr>
      </w:pPr>
    </w:p>
    <w:p w14:paraId="21CD6A4E" w14:textId="77777777" w:rsidR="00E85FD3" w:rsidRDefault="00E85FD3">
      <w:pPr>
        <w:spacing w:line="200" w:lineRule="exact"/>
      </w:pPr>
    </w:p>
    <w:p w14:paraId="6073FE03" w14:textId="77777777" w:rsidR="00E85FD3" w:rsidRDefault="00E85FD3">
      <w:pPr>
        <w:spacing w:line="200" w:lineRule="exact"/>
      </w:pPr>
    </w:p>
    <w:p w14:paraId="5CE4A476" w14:textId="77777777" w:rsidR="00E85FD3" w:rsidRDefault="003C696C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6.3. Méthodes et matériel de confinemen</w:t>
      </w:r>
      <w:r>
        <w:rPr>
          <w:rFonts w:ascii="Helvetica" w:eastAsia="Helvetica" w:hAnsi="Helvetica" w:cs="Helvetica"/>
          <w:color w:val="000000"/>
          <w:sz w:val="19"/>
          <w:szCs w:val="19"/>
        </w:rPr>
        <w:t>t et de nettoyage </w:t>
      </w:r>
    </w:p>
    <w:p w14:paraId="4A8627DF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4830" w:bottom="0" w:left="1928" w:header="720" w:footer="720" w:gutter="0"/>
          <w:cols w:space="720"/>
        </w:sectPr>
      </w:pPr>
    </w:p>
    <w:p w14:paraId="17B46A29" w14:textId="77777777" w:rsidR="00E85FD3" w:rsidRDefault="003C696C">
      <w:pPr>
        <w:spacing w:before="177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Sur le sol, balayer ou pelleter dans des conteneurs de rejet adéquats. Réduire à un minimum la production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de poussières. Stocker à l'écart des autres matières. </w:t>
      </w:r>
    </w:p>
    <w:p w14:paraId="7F5959B1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273" w:bottom="0" w:left="1191" w:header="720" w:footer="720" w:gutter="0"/>
          <w:cols w:space="720"/>
        </w:sectPr>
      </w:pPr>
    </w:p>
    <w:p w14:paraId="21D2E15A" w14:textId="77777777" w:rsidR="00E85FD3" w:rsidRDefault="00E85FD3">
      <w:pPr>
        <w:spacing w:line="200" w:lineRule="exact"/>
      </w:pPr>
    </w:p>
    <w:p w14:paraId="321BEB86" w14:textId="77777777" w:rsidR="00E85FD3" w:rsidRDefault="00E85FD3">
      <w:pPr>
        <w:spacing w:line="200" w:lineRule="exact"/>
      </w:pPr>
    </w:p>
    <w:p w14:paraId="74274580" w14:textId="77777777" w:rsidR="00E85FD3" w:rsidRDefault="003C696C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6.4. Référence à d'autres sections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appl</w:t>
      </w:r>
      <w:r>
        <w:rPr>
          <w:rFonts w:ascii="Helvetica" w:eastAsia="Helvetica" w:hAnsi="Helvetica" w:cs="Helvetica"/>
          <w:color w:val="000000"/>
          <w:sz w:val="19"/>
          <w:szCs w:val="19"/>
        </w:rPr>
        <w:t>icable. </w:t>
      </w:r>
    </w:p>
    <w:p w14:paraId="21A226D4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898" w:bottom="0" w:left="1191" w:header="720" w:footer="720" w:gutter="0"/>
          <w:cols w:space="720"/>
        </w:sectPr>
      </w:pPr>
    </w:p>
    <w:p w14:paraId="64B85912" w14:textId="77777777" w:rsidR="00E85FD3" w:rsidRDefault="00E85FD3">
      <w:pPr>
        <w:spacing w:line="200" w:lineRule="exact"/>
      </w:pPr>
    </w:p>
    <w:p w14:paraId="0F3E0160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7. </w:t>
      </w:r>
    </w:p>
    <w:p w14:paraId="58C780B0" w14:textId="77777777" w:rsidR="00E85FD3" w:rsidRDefault="003C696C">
      <w:pPr>
        <w:spacing w:line="200" w:lineRule="exact"/>
      </w:pPr>
      <w:r>
        <w:br w:type="column"/>
      </w:r>
    </w:p>
    <w:p w14:paraId="78A0BE58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MANUTENTION ET STOCKAGE </w:t>
      </w:r>
    </w:p>
    <w:p w14:paraId="49B3311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3307"/>
          </w:cols>
        </w:sectPr>
      </w:pPr>
    </w:p>
    <w:p w14:paraId="7A6E9086" w14:textId="77777777" w:rsidR="00E85FD3" w:rsidRDefault="00E85FD3">
      <w:pPr>
        <w:spacing w:line="200" w:lineRule="exact"/>
      </w:pPr>
    </w:p>
    <w:p w14:paraId="7EAB50B9" w14:textId="77777777" w:rsidR="00E85FD3" w:rsidRDefault="003C696C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7.1. Précautions à prendre pour une manipulation sans danger </w:t>
      </w:r>
    </w:p>
    <w:p w14:paraId="0D44C6B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4397" w:bottom="0" w:left="1928" w:header="720" w:footer="720" w:gutter="0"/>
          <w:cols w:space="720"/>
        </w:sectPr>
      </w:pPr>
    </w:p>
    <w:p w14:paraId="2288178D" w14:textId="77777777" w:rsidR="00E85FD3" w:rsidRDefault="003C696C">
      <w:pPr>
        <w:spacing w:before="177" w:line="224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Se laver les mains et toute autre zone exposée avec un savon doux et de l'eau, avant de manger, de boire,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de fumer, et avant de quitter le travail. Assurer une bonne ventilation de la zone de travail afin d'éviter la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formation de vapeurs. </w:t>
      </w:r>
    </w:p>
    <w:p w14:paraId="59FC311F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243" w:bottom="0" w:left="1191" w:header="720" w:footer="720" w:gutter="0"/>
          <w:cols w:space="720"/>
        </w:sectPr>
      </w:pPr>
    </w:p>
    <w:p w14:paraId="3AF5553E" w14:textId="77777777" w:rsidR="00E85FD3" w:rsidRDefault="00E85FD3">
      <w:pPr>
        <w:spacing w:line="200" w:lineRule="exact"/>
      </w:pPr>
    </w:p>
    <w:p w14:paraId="70D40356" w14:textId="77777777" w:rsidR="00E85FD3" w:rsidRDefault="00E85FD3">
      <w:pPr>
        <w:spacing w:line="200" w:lineRule="exact"/>
      </w:pPr>
    </w:p>
    <w:p w14:paraId="1090F5F4" w14:textId="77777777" w:rsidR="00E85FD3" w:rsidRDefault="003C696C">
      <w:pPr>
        <w:spacing w:before="98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7.2. Conditions nécessaires pour assurer la sécurité du stockage, tenant compte d’éventuelles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incompatibilités </w:t>
      </w:r>
    </w:p>
    <w:p w14:paraId="243840EC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613" w:bottom="0" w:left="1928" w:header="720" w:footer="720" w:gutter="0"/>
          <w:cols w:space="720"/>
        </w:sectPr>
      </w:pPr>
    </w:p>
    <w:p w14:paraId="1D1F68D1" w14:textId="77777777" w:rsidR="00E85FD3" w:rsidRDefault="00E85FD3">
      <w:pPr>
        <w:spacing w:line="200" w:lineRule="exact"/>
      </w:pPr>
    </w:p>
    <w:p w14:paraId="5904CD8D" w14:textId="77777777" w:rsidR="00E85FD3" w:rsidRDefault="00E85FD3">
      <w:pPr>
        <w:spacing w:line="200" w:lineRule="exact"/>
      </w:pPr>
    </w:p>
    <w:p w14:paraId="284E79D5" w14:textId="77777777" w:rsidR="00E85FD3" w:rsidRDefault="00E85FD3">
      <w:pPr>
        <w:spacing w:line="200" w:lineRule="exact"/>
      </w:pPr>
    </w:p>
    <w:p w14:paraId="65A4B186" w14:textId="77777777" w:rsidR="00E85FD3" w:rsidRDefault="00E85FD3">
      <w:pPr>
        <w:spacing w:line="200" w:lineRule="exact"/>
      </w:pPr>
    </w:p>
    <w:p w14:paraId="7A3B5704" w14:textId="77777777" w:rsidR="00E85FD3" w:rsidRDefault="00E85FD3">
      <w:pPr>
        <w:spacing w:line="200" w:lineRule="exact"/>
      </w:pPr>
    </w:p>
    <w:p w14:paraId="51861F86" w14:textId="77777777" w:rsidR="00E85FD3" w:rsidRDefault="00E85FD3">
      <w:pPr>
        <w:spacing w:line="200" w:lineRule="exact"/>
      </w:pPr>
    </w:p>
    <w:p w14:paraId="21744740" w14:textId="77777777" w:rsidR="00E85FD3" w:rsidRDefault="00E85FD3">
      <w:pPr>
        <w:spacing w:line="200" w:lineRule="exact"/>
      </w:pPr>
    </w:p>
    <w:p w14:paraId="04DE277D" w14:textId="77777777" w:rsidR="00E85FD3" w:rsidRDefault="003C696C">
      <w:pPr>
        <w:spacing w:before="42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Durée de stockage maximale </w:t>
      </w:r>
    </w:p>
    <w:p w14:paraId="599D939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063" w:bottom="0" w:left="1191" w:header="720" w:footer="720" w:gutter="0"/>
          <w:cols w:space="720"/>
        </w:sectPr>
      </w:pPr>
    </w:p>
    <w:p w14:paraId="0D33F601" w14:textId="77777777" w:rsidR="00E85FD3" w:rsidRDefault="00E85FD3">
      <w:pPr>
        <w:spacing w:line="200" w:lineRule="exact"/>
      </w:pPr>
    </w:p>
    <w:p w14:paraId="1D71384B" w14:textId="77777777" w:rsidR="00E85FD3" w:rsidRDefault="00E85FD3">
      <w:pPr>
        <w:spacing w:line="200" w:lineRule="exact"/>
      </w:pPr>
    </w:p>
    <w:p w14:paraId="1B894401" w14:textId="77777777" w:rsidR="00E85FD3" w:rsidRDefault="00E85FD3">
      <w:pPr>
        <w:spacing w:line="200" w:lineRule="exact"/>
      </w:pPr>
    </w:p>
    <w:p w14:paraId="7C029B06" w14:textId="77777777" w:rsidR="00E85FD3" w:rsidRDefault="00E85FD3">
      <w:pPr>
        <w:spacing w:line="200" w:lineRule="exact"/>
      </w:pPr>
    </w:p>
    <w:p w14:paraId="0B022C05" w14:textId="77777777" w:rsidR="00E85FD3" w:rsidRDefault="00E85FD3">
      <w:pPr>
        <w:spacing w:line="200" w:lineRule="exact"/>
      </w:pPr>
    </w:p>
    <w:p w14:paraId="6D5F7296" w14:textId="77777777" w:rsidR="00E85FD3" w:rsidRDefault="003C696C">
      <w:pPr>
        <w:spacing w:before="180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3/8 </w:t>
      </w:r>
    </w:p>
    <w:p w14:paraId="01BBDC3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27" w:bottom="0" w:left="9906" w:header="720" w:footer="720" w:gutter="0"/>
          <w:cols w:space="720"/>
        </w:sectPr>
      </w:pPr>
    </w:p>
    <w:p w14:paraId="1EFC811A" w14:textId="77777777" w:rsidR="00E85FD3" w:rsidRDefault="003C696C">
      <w:pPr>
        <w:spacing w:line="416" w:lineRule="exact"/>
        <w:ind w:right="-567"/>
      </w:pPr>
      <w:r>
        <w:lastRenderedPageBreak/>
        <w:pict w14:anchorId="2EC5A926">
          <v:shape id="_x0000_s1084" style="position:absolute;margin-left:93.55pt;margin-top:536.85pt;width:481.95pt;height:16.7pt;z-index:-251664384;mso-position-horizontal-relative:page;mso-position-vertical-relative:page" coordorigin="3300,18940" coordsize="17002,590" path="m3300,19529r17002,l20302,18940r-17002,l3300,19529xe" stroked="f" strokeweight=".4pt">
            <v:stroke miterlimit="10" joinstyle="miter" endcap="square"/>
            <w10:wrap anchorx="page" anchory="page"/>
          </v:shape>
        </w:pict>
      </w:r>
      <w:r>
        <w:pict w14:anchorId="6FF6E70D">
          <v:shape id="_x0000_s1083" style="position:absolute;margin-left:56.7pt;margin-top:505.5pt;width:482.55pt;height:18.05pt;z-index:-251663360;mso-position-horizontal-relative:page;mso-position-vertical-relative:page" coordorigin="2000,17833" coordsize="17024,637" path="m2000,18469r17024,l19024,17833r-17024,l2000,18469xe" fillcolor="#e0e0e0" stroked="f" strokeweight=".4pt">
            <v:stroke miterlimit="10" joinstyle="miter" endcap="square"/>
            <w10:wrap anchorx="page" anchory="page"/>
          </v:shape>
        </w:pict>
      </w:r>
      <w:r>
        <w:pict w14:anchorId="6E0ACC2A">
          <v:shape id="_x0000_s1082" style="position:absolute;margin-left:93.55pt;margin-top:307.15pt;width:481.95pt;height:16.7pt;z-index:-251662336;mso-position-horizontal-relative:page;mso-position-vertical-relative:page" coordorigin="3300,10837" coordsize="17002,590" path="m3300,11426r17002,l20302,10837r-17002,l3300,11426xe" stroked="f" strokeweight=".4pt">
            <v:stroke miterlimit="10" joinstyle="miter" endcap="square"/>
            <w10:wrap anchorx="page" anchory="page"/>
          </v:shape>
        </w:pict>
      </w:r>
      <w:r>
        <w:pict w14:anchorId="2F475D92">
          <v:shape id="_x0000_s1081" style="position:absolute;margin-left:93.55pt;margin-top:250.35pt;width:481.95pt;height:16.7pt;z-index:-251661312;mso-position-horizontal-relative:page;mso-position-vertical-relative:page" coordorigin="3300,8832" coordsize="17002,590" path="m3300,9421r17002,l20302,8832r-17002,l3300,9421xe" stroked="f" strokeweight=".4pt">
            <v:stroke miterlimit="10" joinstyle="miter" endcap="square"/>
            <w10:wrap anchorx="page" anchory="page"/>
          </v:shape>
        </w:pict>
      </w:r>
      <w:r>
        <w:pict w14:anchorId="5FDD7CAF">
          <v:shape id="_x0000_s1080" style="position:absolute;margin-left:56.7pt;margin-top:218.95pt;width:482.55pt;height:18.05pt;z-index:-251660288;mso-position-horizontal-relative:page;mso-position-vertical-relative:page" coordorigin="2000,7725" coordsize="17024,637" path="m2000,8361r17024,l19024,7725r-17024,l2000,8361xe" fillcolor="#e0e0e0" stroked="f" strokeweight=".4pt">
            <v:stroke miterlimit="10" joinstyle="miter" endcap="square"/>
            <w10:wrap anchorx="page" anchory="page"/>
          </v:shape>
        </w:pict>
      </w:r>
      <w:r>
        <w:pict w14:anchorId="4F052CD3">
          <v:shape id="_x0000_s1079" style="position:absolute;margin-left:93.55pt;margin-top:158.85pt;width:481.95pt;height:16.7pt;z-index:-251659264;mso-position-horizontal-relative:page;mso-position-vertical-relative:page" coordorigin="3300,5605" coordsize="17002,590" path="m3300,6194r17002,l20302,5605r-17002,l3300,6194xe" stroked="f" strokeweight=".4pt">
            <v:stroke miterlimit="10" joinstyle="miter" endcap="square"/>
            <w10:wrap anchorx="page" anchory="page"/>
          </v:shape>
        </w:pict>
      </w:r>
      <w:r>
        <w:pict w14:anchorId="14958009">
          <v:shape id="_x0000_s1078" style="position:absolute;margin-left:56.75pt;margin-top:70.25pt;width:481.8pt;height:25.85pt;z-index:-251658240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465D8387">
          <v:shape id="_x0000_s1077" style="position:absolute;margin-left:56.9pt;margin-top:70.4pt;width:481.5pt;height:25.55pt;z-index:-251657216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C8BBCF8">
          <v:shape id="_x0000_s1076" style="position:absolute;margin-left:56.85pt;margin-top:219.1pt;width:482.25pt;height:17.75pt;z-index:-251656192;mso-position-horizontal-relative:page;mso-position-vertical-relative:page" coordorigin="2006,7730" coordsize="17014,626" path="m2006,8356r17013,l19019,7730r-17013,l2006,8356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7DD3149">
          <v:shape id="_x0000_s1075" style="position:absolute;margin-left:56.85pt;margin-top:505.65pt;width:482.25pt;height:17.75pt;z-index:-251655168;mso-position-horizontal-relative:page;mso-position-vertical-relative:page" coordorigin="2006,17838" coordsize="17014,627" path="m2006,18464r17013,l19019,17838r-17013,l2006,18464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57F188BB" w14:textId="77777777" w:rsidR="00E85FD3" w:rsidRDefault="00E85FD3">
      <w:pPr>
        <w:spacing w:line="20" w:lineRule="exact"/>
        <w:sectPr w:rsidR="00E85FD3">
          <w:pgSz w:w="11906" w:h="16838"/>
          <w:pgMar w:top="1507" w:right="3490" w:bottom="0" w:left="3599" w:header="720" w:footer="720" w:gutter="0"/>
          <w:cols w:space="720"/>
        </w:sectPr>
      </w:pPr>
    </w:p>
    <w:p w14:paraId="681746F2" w14:textId="77777777" w:rsidR="00E85FD3" w:rsidRDefault="003C696C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Fruits Rouges - 10% </w:t>
      </w:r>
    </w:p>
    <w:p w14:paraId="6009AA0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789" w:bottom="0" w:left="4602" w:header="720" w:footer="720" w:gutter="0"/>
          <w:cols w:space="720"/>
        </w:sectPr>
      </w:pPr>
    </w:p>
    <w:p w14:paraId="6DCC8889" w14:textId="77777777" w:rsidR="00E85FD3" w:rsidRDefault="00E85FD3">
      <w:pPr>
        <w:spacing w:line="200" w:lineRule="exact"/>
      </w:pPr>
    </w:p>
    <w:p w14:paraId="5A9EE03C" w14:textId="77777777" w:rsidR="00E85FD3" w:rsidRDefault="00E85FD3">
      <w:pPr>
        <w:spacing w:line="200" w:lineRule="exact"/>
      </w:pPr>
    </w:p>
    <w:p w14:paraId="1C0D505D" w14:textId="77777777" w:rsidR="00E85FD3" w:rsidRDefault="00E85FD3">
      <w:pPr>
        <w:spacing w:line="200" w:lineRule="exact"/>
      </w:pPr>
    </w:p>
    <w:p w14:paraId="45D0CF36" w14:textId="77777777" w:rsidR="00E85FD3" w:rsidRDefault="00E85FD3">
      <w:pPr>
        <w:spacing w:line="200" w:lineRule="exact"/>
      </w:pPr>
    </w:p>
    <w:p w14:paraId="76AA12C5" w14:textId="77777777" w:rsidR="00E85FD3" w:rsidRDefault="003C696C">
      <w:pPr>
        <w:tabs>
          <w:tab w:val="left" w:pos="737"/>
        </w:tabs>
        <w:spacing w:before="174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7.3. Utilisation(s) finale(s) particulière(s)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759F0CB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408" w:bottom="0" w:left="1191" w:header="720" w:footer="720" w:gutter="0"/>
          <w:cols w:space="720"/>
        </w:sectPr>
      </w:pPr>
    </w:p>
    <w:p w14:paraId="71B6EFB0" w14:textId="77777777" w:rsidR="00E85FD3" w:rsidRDefault="00E85FD3">
      <w:pPr>
        <w:spacing w:line="200" w:lineRule="exact"/>
      </w:pPr>
    </w:p>
    <w:p w14:paraId="121629DA" w14:textId="77777777" w:rsidR="00E85FD3" w:rsidRDefault="00E85FD3">
      <w:pPr>
        <w:spacing w:line="200" w:lineRule="exact"/>
      </w:pPr>
    </w:p>
    <w:p w14:paraId="77504DDC" w14:textId="77777777" w:rsidR="00E85FD3" w:rsidRDefault="003C696C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8. </w:t>
      </w:r>
    </w:p>
    <w:p w14:paraId="5EC7DD91" w14:textId="77777777" w:rsidR="00E85FD3" w:rsidRDefault="003C696C">
      <w:pPr>
        <w:spacing w:line="200" w:lineRule="exact"/>
      </w:pPr>
      <w:r>
        <w:br w:type="column"/>
      </w:r>
    </w:p>
    <w:p w14:paraId="348BEC34" w14:textId="77777777" w:rsidR="00E85FD3" w:rsidRDefault="00E85FD3">
      <w:pPr>
        <w:spacing w:line="200" w:lineRule="exact"/>
      </w:pPr>
    </w:p>
    <w:p w14:paraId="76F14946" w14:textId="77777777" w:rsidR="00E85FD3" w:rsidRDefault="003C696C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PREVENTION DE L'EXPOSITION/VETEMENTS ET ACCESSOIRES DE PROTECTION </w:t>
      </w:r>
    </w:p>
    <w:p w14:paraId="2195001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8714"/>
          </w:cols>
        </w:sectPr>
      </w:pPr>
    </w:p>
    <w:p w14:paraId="6C3116FE" w14:textId="77777777" w:rsidR="00E85FD3" w:rsidRDefault="00E85FD3">
      <w:pPr>
        <w:spacing w:line="200" w:lineRule="exact"/>
      </w:pPr>
    </w:p>
    <w:p w14:paraId="324C07A9" w14:textId="77777777" w:rsidR="00E85FD3" w:rsidRDefault="003C696C">
      <w:pPr>
        <w:tabs>
          <w:tab w:val="left" w:pos="737"/>
        </w:tabs>
        <w:spacing w:before="167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8.1. Paramètres de contrôle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29CE9BC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456" w:bottom="0" w:left="1191" w:header="720" w:footer="720" w:gutter="0"/>
          <w:cols w:space="720"/>
        </w:sectPr>
      </w:pPr>
    </w:p>
    <w:p w14:paraId="763A589C" w14:textId="77777777" w:rsidR="00E85FD3" w:rsidRDefault="00E85FD3">
      <w:pPr>
        <w:spacing w:line="200" w:lineRule="exact"/>
      </w:pPr>
    </w:p>
    <w:p w14:paraId="37665188" w14:textId="77777777" w:rsidR="00E85FD3" w:rsidRDefault="00E85FD3">
      <w:pPr>
        <w:spacing w:line="200" w:lineRule="exact"/>
      </w:pPr>
    </w:p>
    <w:p w14:paraId="6B52A7CB" w14:textId="77777777" w:rsidR="00E85FD3" w:rsidRDefault="003C696C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8.2. Contrôles de l’exposition </w:t>
      </w:r>
    </w:p>
    <w:p w14:paraId="5CFC0B55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365" w:bottom="0" w:left="1928" w:header="720" w:footer="720" w:gutter="0"/>
          <w:cols w:space="720"/>
        </w:sectPr>
      </w:pPr>
    </w:p>
    <w:p w14:paraId="4C4BADFF" w14:textId="77777777" w:rsidR="00E85FD3" w:rsidRDefault="003C696C">
      <w:pPr>
        <w:spacing w:before="177" w:after="210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Mesures d'ordre technique : Eviter le contact avec les yeux. Ne pas ingérer. Eviter le contact avec les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aliments et les boissons. </w:t>
      </w:r>
    </w:p>
    <w:p w14:paraId="0E5EDB9E" w14:textId="77777777" w:rsidR="00E85FD3" w:rsidRDefault="003C696C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Equipements de protection individuelle : </w:t>
      </w:r>
    </w:p>
    <w:p w14:paraId="681BF6EA" w14:textId="77777777" w:rsidR="00E85FD3" w:rsidRDefault="003C696C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des mains : Protection non requise. </w:t>
      </w:r>
    </w:p>
    <w:p w14:paraId="13DC69E5" w14:textId="77777777" w:rsidR="00E85FD3" w:rsidRDefault="003C696C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des yeux : Protection non requise. </w:t>
      </w:r>
    </w:p>
    <w:p w14:paraId="09D7257A" w14:textId="77777777" w:rsidR="00E85FD3" w:rsidRDefault="003C696C">
      <w:pPr>
        <w:spacing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respiratoire :  En cas de ventilation insuffisante, porter un appareil respiratoire approprié. </w:t>
      </w:r>
    </w:p>
    <w:p w14:paraId="1DC55E0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44" w:bottom="0" w:left="1191" w:header="720" w:footer="720" w:gutter="0"/>
          <w:cols w:space="720"/>
        </w:sectPr>
      </w:pPr>
    </w:p>
    <w:p w14:paraId="37B55942" w14:textId="77777777" w:rsidR="00E85FD3" w:rsidRDefault="00E85FD3">
      <w:pPr>
        <w:spacing w:line="200" w:lineRule="exact"/>
      </w:pPr>
    </w:p>
    <w:p w14:paraId="432E1896" w14:textId="77777777" w:rsidR="00E85FD3" w:rsidRDefault="00E85FD3">
      <w:pPr>
        <w:spacing w:line="200" w:lineRule="exact"/>
      </w:pPr>
    </w:p>
    <w:p w14:paraId="5A7203A3" w14:textId="77777777" w:rsidR="00E85FD3" w:rsidRDefault="00E85FD3">
      <w:pPr>
        <w:spacing w:line="200" w:lineRule="exact"/>
      </w:pPr>
    </w:p>
    <w:p w14:paraId="6302798D" w14:textId="77777777" w:rsidR="00E85FD3" w:rsidRDefault="00E85FD3">
      <w:pPr>
        <w:spacing w:line="200" w:lineRule="exact"/>
      </w:pPr>
    </w:p>
    <w:p w14:paraId="70FE014B" w14:textId="77777777" w:rsidR="00E85FD3" w:rsidRDefault="00E85FD3">
      <w:pPr>
        <w:spacing w:line="200" w:lineRule="exact"/>
      </w:pPr>
    </w:p>
    <w:p w14:paraId="5B8489BD" w14:textId="77777777" w:rsidR="00E85FD3" w:rsidRDefault="00E85FD3">
      <w:pPr>
        <w:spacing w:line="200" w:lineRule="exact"/>
      </w:pPr>
    </w:p>
    <w:p w14:paraId="06A4FC4B" w14:textId="77777777" w:rsidR="00E85FD3" w:rsidRDefault="00E85FD3">
      <w:pPr>
        <w:spacing w:line="200" w:lineRule="exact"/>
      </w:pPr>
    </w:p>
    <w:p w14:paraId="026F7A8E" w14:textId="77777777" w:rsidR="00E85FD3" w:rsidRDefault="00E85FD3">
      <w:pPr>
        <w:spacing w:line="200" w:lineRule="exact"/>
      </w:pPr>
    </w:p>
    <w:p w14:paraId="09BD3AA2" w14:textId="77777777" w:rsidR="00E85FD3" w:rsidRDefault="00E85FD3">
      <w:pPr>
        <w:spacing w:line="200" w:lineRule="exact"/>
      </w:pPr>
    </w:p>
    <w:p w14:paraId="3B7F104D" w14:textId="77777777" w:rsidR="00E85FD3" w:rsidRDefault="00E85FD3">
      <w:pPr>
        <w:spacing w:line="200" w:lineRule="exact"/>
      </w:pPr>
    </w:p>
    <w:p w14:paraId="14A13454" w14:textId="77777777" w:rsidR="00E85FD3" w:rsidRDefault="003C696C">
      <w:pPr>
        <w:spacing w:before="11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9. </w:t>
      </w:r>
    </w:p>
    <w:p w14:paraId="07614752" w14:textId="77777777" w:rsidR="00E85FD3" w:rsidRDefault="003C696C">
      <w:pPr>
        <w:spacing w:line="200" w:lineRule="exact"/>
      </w:pPr>
      <w:r>
        <w:br w:type="column"/>
      </w:r>
    </w:p>
    <w:p w14:paraId="39F9CF3C" w14:textId="77777777" w:rsidR="00E85FD3" w:rsidRDefault="00E85FD3">
      <w:pPr>
        <w:spacing w:line="200" w:lineRule="exact"/>
      </w:pPr>
    </w:p>
    <w:p w14:paraId="3F8FFE59" w14:textId="77777777" w:rsidR="00E85FD3" w:rsidRDefault="00E85FD3">
      <w:pPr>
        <w:spacing w:line="200" w:lineRule="exact"/>
      </w:pPr>
    </w:p>
    <w:p w14:paraId="121D7619" w14:textId="77777777" w:rsidR="00E85FD3" w:rsidRDefault="00E85FD3">
      <w:pPr>
        <w:spacing w:line="200" w:lineRule="exact"/>
      </w:pPr>
    </w:p>
    <w:p w14:paraId="0F4867CA" w14:textId="77777777" w:rsidR="00E85FD3" w:rsidRDefault="00E85FD3">
      <w:pPr>
        <w:spacing w:line="200" w:lineRule="exact"/>
      </w:pPr>
    </w:p>
    <w:p w14:paraId="67C26787" w14:textId="77777777" w:rsidR="00E85FD3" w:rsidRDefault="00E85FD3">
      <w:pPr>
        <w:spacing w:line="200" w:lineRule="exact"/>
      </w:pPr>
    </w:p>
    <w:p w14:paraId="280A9A42" w14:textId="77777777" w:rsidR="00E85FD3" w:rsidRDefault="00E85FD3">
      <w:pPr>
        <w:spacing w:line="200" w:lineRule="exact"/>
      </w:pPr>
    </w:p>
    <w:p w14:paraId="39CCA540" w14:textId="77777777" w:rsidR="00E85FD3" w:rsidRDefault="00E85FD3">
      <w:pPr>
        <w:spacing w:line="200" w:lineRule="exact"/>
      </w:pPr>
    </w:p>
    <w:p w14:paraId="7AEC68D4" w14:textId="77777777" w:rsidR="00E85FD3" w:rsidRDefault="00E85FD3">
      <w:pPr>
        <w:spacing w:line="200" w:lineRule="exact"/>
      </w:pPr>
    </w:p>
    <w:p w14:paraId="5A7E9263" w14:textId="77777777" w:rsidR="00E85FD3" w:rsidRDefault="00E85FD3">
      <w:pPr>
        <w:spacing w:line="200" w:lineRule="exact"/>
      </w:pPr>
    </w:p>
    <w:p w14:paraId="44C2C618" w14:textId="77777777" w:rsidR="00E85FD3" w:rsidRDefault="003C696C">
      <w:pPr>
        <w:spacing w:before="11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PROPRIETES PHYSIQUES ET CHIMIQUES </w:t>
      </w:r>
    </w:p>
    <w:p w14:paraId="7F36504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4483"/>
          </w:cols>
        </w:sectPr>
      </w:pPr>
    </w:p>
    <w:p w14:paraId="61B35BAF" w14:textId="77777777" w:rsidR="00E85FD3" w:rsidRDefault="00E85FD3">
      <w:pPr>
        <w:spacing w:line="200" w:lineRule="exact"/>
      </w:pPr>
    </w:p>
    <w:p w14:paraId="38D12DF4" w14:textId="77777777" w:rsidR="00E85FD3" w:rsidRDefault="003C696C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9.1. Informations sur les propriétés physiques et chimiques essentielles </w:t>
      </w:r>
    </w:p>
    <w:p w14:paraId="4BDCBA4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3629" w:bottom="0" w:left="1928" w:header="720" w:footer="720" w:gutter="0"/>
          <w:cols w:space="720"/>
        </w:sectPr>
      </w:pPr>
    </w:p>
    <w:p w14:paraId="6DE28743" w14:textId="77777777" w:rsidR="00E85FD3" w:rsidRDefault="003C696C">
      <w:pPr>
        <w:spacing w:before="172" w:line="282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Etat Physique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Couleur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Odeur : </w:t>
      </w:r>
    </w:p>
    <w:p w14:paraId="266BF6E6" w14:textId="77777777" w:rsidR="00E85FD3" w:rsidRDefault="003C696C">
      <w:pPr>
        <w:spacing w:before="172" w:line="208" w:lineRule="exact"/>
        <w:ind w:right="129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Solide </w:t>
      </w:r>
    </w:p>
    <w:p w14:paraId="16EB9C37" w14:textId="77777777" w:rsidR="00E85FD3" w:rsidRDefault="003C696C">
      <w:pPr>
        <w:spacing w:before="111" w:line="26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67D4A878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1272" w:space="1830"/>
            <w:col w:w="1255"/>
          </w:cols>
        </w:sectPr>
      </w:pPr>
    </w:p>
    <w:p w14:paraId="644FF02A" w14:textId="77777777" w:rsidR="00E85FD3" w:rsidRDefault="003C696C">
      <w:pPr>
        <w:spacing w:before="109" w:line="281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Point de fusion/point de congélation    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Point d'ébullition  :                                 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Inflammabilité :                                      Non concerné </w:t>
      </w:r>
    </w:p>
    <w:p w14:paraId="69BD5CA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364" w:bottom="0" w:left="1191" w:header="720" w:footer="720" w:gutter="0"/>
          <w:cols w:space="720"/>
        </w:sectPr>
      </w:pPr>
    </w:p>
    <w:p w14:paraId="2098C4B2" w14:textId="77777777" w:rsidR="00E85FD3" w:rsidRDefault="003C696C">
      <w:pPr>
        <w:spacing w:before="111" w:after="111" w:line="20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Limites inférieures et supérieures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d'explosion </w:t>
      </w:r>
      <w:r>
        <w:rPr>
          <w:rFonts w:ascii="Helvetica" w:eastAsia="Helvetica" w:hAnsi="Helvetica" w:cs="Helvetica"/>
          <w:color w:val="000000"/>
          <w:sz w:val="18"/>
          <w:szCs w:val="18"/>
        </w:rPr>
        <w:t>: </w:t>
      </w:r>
    </w:p>
    <w:p w14:paraId="1FBE9976" w14:textId="77777777" w:rsidR="00E85FD3" w:rsidRDefault="003C696C">
      <w:pPr>
        <w:spacing w:after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Point éclair en °C : </w:t>
      </w:r>
    </w:p>
    <w:p w14:paraId="6E121191" w14:textId="77777777" w:rsidR="00E85FD3" w:rsidRDefault="003C696C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T° d'auto-inflammation  : </w:t>
      </w:r>
    </w:p>
    <w:p w14:paraId="4638CF60" w14:textId="77777777" w:rsidR="00E85FD3" w:rsidRDefault="003C696C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T° de décomposition  : </w:t>
      </w:r>
    </w:p>
    <w:p w14:paraId="0C787EB4" w14:textId="77777777" w:rsidR="00E85FD3" w:rsidRDefault="003C696C">
      <w:pPr>
        <w:spacing w:before="111" w:line="208" w:lineRule="exact"/>
        <w:ind w:right="-495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05A1774B" w14:textId="77777777" w:rsidR="00E85FD3" w:rsidRDefault="00E85FD3">
      <w:pPr>
        <w:spacing w:line="200" w:lineRule="exact"/>
      </w:pPr>
    </w:p>
    <w:p w14:paraId="1E6A18B1" w14:textId="77777777" w:rsidR="00E85FD3" w:rsidRDefault="003C696C">
      <w:pPr>
        <w:spacing w:before="110" w:line="208" w:lineRule="exact"/>
        <w:ind w:right="22"/>
      </w:pPr>
      <w:r>
        <w:rPr>
          <w:rFonts w:ascii="Helvetica" w:eastAsia="Helvetica" w:hAnsi="Helvetica" w:cs="Helvetica"/>
          <w:color w:val="000000"/>
          <w:sz w:val="18"/>
          <w:szCs w:val="18"/>
        </w:rPr>
        <w:t>&gt;200°C </w:t>
      </w:r>
    </w:p>
    <w:p w14:paraId="67420ABA" w14:textId="77777777" w:rsidR="00E85FD3" w:rsidRDefault="003C696C">
      <w:pPr>
        <w:spacing w:before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6BA265E6" w14:textId="77777777" w:rsidR="00E85FD3" w:rsidRDefault="003C696C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502C0AB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728" w:space="374"/>
            <w:col w:w="1255"/>
          </w:cols>
        </w:sectPr>
      </w:pPr>
    </w:p>
    <w:p w14:paraId="44A3C028" w14:textId="77777777" w:rsidR="00E85FD3" w:rsidRDefault="00E85FD3">
      <w:pPr>
        <w:spacing w:line="200" w:lineRule="exact"/>
      </w:pPr>
    </w:p>
    <w:p w14:paraId="590FA8C7" w14:textId="77777777" w:rsidR="00E85FD3" w:rsidRDefault="00E85FD3">
      <w:pPr>
        <w:spacing w:line="200" w:lineRule="exact"/>
      </w:pPr>
    </w:p>
    <w:p w14:paraId="48CAC9DC" w14:textId="77777777" w:rsidR="00E85FD3" w:rsidRDefault="00E85FD3">
      <w:pPr>
        <w:spacing w:line="200" w:lineRule="exact"/>
      </w:pPr>
    </w:p>
    <w:p w14:paraId="26AEE885" w14:textId="77777777" w:rsidR="00E85FD3" w:rsidRDefault="00E85FD3">
      <w:pPr>
        <w:spacing w:line="200" w:lineRule="exact"/>
      </w:pPr>
    </w:p>
    <w:p w14:paraId="1F1B09DD" w14:textId="77777777" w:rsidR="00E85FD3" w:rsidRDefault="00E85FD3">
      <w:pPr>
        <w:spacing w:line="200" w:lineRule="exact"/>
      </w:pPr>
    </w:p>
    <w:p w14:paraId="6B562B10" w14:textId="77777777" w:rsidR="00E85FD3" w:rsidRDefault="00E85FD3">
      <w:pPr>
        <w:spacing w:line="200" w:lineRule="exact"/>
      </w:pPr>
    </w:p>
    <w:p w14:paraId="63BF0576" w14:textId="77777777" w:rsidR="00E85FD3" w:rsidRDefault="00E85FD3">
      <w:pPr>
        <w:spacing w:line="200" w:lineRule="exact"/>
      </w:pPr>
    </w:p>
    <w:p w14:paraId="32417B6D" w14:textId="77777777" w:rsidR="00E85FD3" w:rsidRDefault="003C696C">
      <w:pPr>
        <w:spacing w:before="144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4/8 </w:t>
      </w:r>
    </w:p>
    <w:p w14:paraId="1528CC3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27" w:bottom="0" w:left="9906" w:header="720" w:footer="720" w:gutter="0"/>
          <w:cols w:space="720"/>
        </w:sectPr>
      </w:pPr>
    </w:p>
    <w:p w14:paraId="592FBFC9" w14:textId="77777777" w:rsidR="00E85FD3" w:rsidRDefault="003C696C">
      <w:pPr>
        <w:spacing w:line="416" w:lineRule="exact"/>
        <w:ind w:right="-567"/>
      </w:pPr>
      <w:r>
        <w:lastRenderedPageBreak/>
        <w:pict w14:anchorId="2BB8AA64">
          <v:shape id="_x0000_s1074" style="position:absolute;margin-left:93.55pt;margin-top:704.75pt;width:481.95pt;height:16.7pt;z-index:-251654144;mso-position-horizontal-relative:page;mso-position-vertical-relative:page" coordorigin="3300,24863" coordsize="17002,590" path="m3300,25452r17002,l20302,24863r-17002,l3300,25452xe" stroked="f" strokeweight=".4pt">
            <v:stroke miterlimit="10" joinstyle="miter" endcap="square"/>
            <w10:wrap anchorx="page" anchory="page"/>
          </v:shape>
        </w:pict>
      </w:r>
      <w:r>
        <w:pict w14:anchorId="666D953E">
          <v:shape id="_x0000_s1073" style="position:absolute;margin-left:56.7pt;margin-top:673.4pt;width:482.55pt;height:18.05pt;z-index:-251653120;mso-position-horizontal-relative:page;mso-position-vertical-relative:page" coordorigin="2000,23756" coordsize="17024,636" path="m2000,24392r17024,l19024,23756r-17024,l2000,24392xe" fillcolor="#e0e0e0" stroked="f" strokeweight=".4pt">
            <v:stroke miterlimit="10" joinstyle="miter" endcap="square"/>
            <w10:wrap anchorx="page" anchory="page"/>
          </v:shape>
        </w:pict>
      </w:r>
      <w:r>
        <w:pict w14:anchorId="15036057">
          <v:shape id="_x0000_s1072" style="position:absolute;margin-left:93.55pt;margin-top:624.35pt;width:481.95pt;height:16.7pt;z-index:-251652096;mso-position-horizontal-relative:page;mso-position-vertical-relative:page" coordorigin="3300,22025" coordsize="17002,590" path="m3300,22615r17002,l20302,22025r-17002,l3300,22615xe" stroked="f" strokeweight=".4pt">
            <v:stroke miterlimit="10" joinstyle="miter" endcap="square"/>
            <w10:wrap anchorx="page" anchory="page"/>
          </v:shape>
        </w:pict>
      </w:r>
      <w:r>
        <w:pict w14:anchorId="3D93A3E6">
          <v:shape id="_x0000_s1071" style="position:absolute;margin-left:93.55pt;margin-top:567.5pt;width:481.95pt;height:16.7pt;z-index:-251651072;mso-position-horizontal-relative:page;mso-position-vertical-relative:page" coordorigin="3300,20020" coordsize="17002,590" path="m3300,20610r17002,l20302,20020r-17002,l3300,20610xe" stroked="f" strokeweight=".4pt">
            <v:stroke miterlimit="10" joinstyle="miter" endcap="square"/>
            <w10:wrap anchorx="page" anchory="page"/>
          </v:shape>
        </w:pict>
      </w:r>
      <w:r>
        <w:pict w14:anchorId="64039488">
          <v:shape id="_x0000_s1070" style="position:absolute;margin-left:93.55pt;margin-top:510.65pt;width:481.95pt;height:16.7pt;z-index:-251650048;mso-position-horizontal-relative:page;mso-position-vertical-relative:page" coordorigin="3300,18016" coordsize="17002,590" path="m3300,18605r17002,l20302,18016r-17002,l3300,18605xe" stroked="f" strokeweight=".4pt">
            <v:stroke miterlimit="10" joinstyle="miter" endcap="square"/>
            <w10:wrap anchorx="page" anchory="page"/>
          </v:shape>
        </w:pict>
      </w:r>
      <w:r>
        <w:pict w14:anchorId="78660769">
          <v:shape id="_x0000_s1069" style="position:absolute;margin-left:93.55pt;margin-top:453.85pt;width:481.95pt;height:16.7pt;z-index:-251649024;mso-position-horizontal-relative:page;mso-position-vertical-relative:page" coordorigin="3300,16011" coordsize="17002,590" path="m3300,16600r17002,l20302,16011r-17002,l3300,16600xe" stroked="f" strokeweight=".4pt">
            <v:stroke miterlimit="10" joinstyle="miter" endcap="square"/>
            <w10:wrap anchorx="page" anchory="page"/>
          </v:shape>
        </w:pict>
      </w:r>
      <w:r>
        <w:pict w14:anchorId="7D373775">
          <v:shape id="_x0000_s1068" style="position:absolute;margin-left:93.55pt;margin-top:397pt;width:481.95pt;height:16.7pt;z-index:-251648000;mso-position-horizontal-relative:page;mso-position-vertical-relative:page" coordorigin="3300,14006" coordsize="17002,590" path="m3300,14595r17002,l20302,14006r-17002,l3300,14595xe" stroked="f" strokeweight=".4pt">
            <v:stroke miterlimit="10" joinstyle="miter" endcap="square"/>
            <w10:wrap anchorx="page" anchory="page"/>
          </v:shape>
        </w:pict>
      </w:r>
      <w:r>
        <w:pict w14:anchorId="4A578E7F">
          <v:shape id="_x0000_s1067" style="position:absolute;margin-left:93.55pt;margin-top:340.15pt;width:481.95pt;height:16.7pt;z-index:-251646976;mso-position-horizontal-relative:page;mso-position-vertical-relative:page" coordorigin="3300,12001" coordsize="17002,590" path="m3300,12590r17002,l20302,12001r-17002,l3300,12590xe" stroked="f" strokeweight=".4pt">
            <v:stroke miterlimit="10" joinstyle="miter" endcap="square"/>
            <w10:wrap anchorx="page" anchory="page"/>
          </v:shape>
        </w:pict>
      </w:r>
      <w:r>
        <w:pict w14:anchorId="1C0275E1">
          <v:shape id="_x0000_s1066" style="position:absolute;margin-left:56.7pt;margin-top:308.8pt;width:482.55pt;height:18.05pt;z-index:-251645952;mso-position-horizontal-relative:page;mso-position-vertical-relative:page" coordorigin="2000,10894" coordsize="17024,636" path="m2000,11530r17024,l19024,10894r-17024,l2000,11530xe" fillcolor="#e0e0e0" stroked="f" strokeweight=".4pt">
            <v:stroke miterlimit="10" joinstyle="miter" endcap="square"/>
            <w10:wrap anchorx="page" anchory="page"/>
          </v:shape>
        </w:pict>
      </w:r>
      <w:r>
        <w:pict w14:anchorId="2571071D">
          <v:shape id="_x0000_s1065" style="position:absolute;margin-left:93.55pt;margin-top:254.6pt;width:481.95pt;height:16.7pt;z-index:-251644928;mso-position-horizontal-relative:page;mso-position-vertical-relative:page" coordorigin="3300,8983" coordsize="17002,590" path="m3300,9572r17002,l20302,8983r-17002,l3300,9572xe" stroked="f" strokeweight=".4pt">
            <v:stroke miterlimit="10" joinstyle="miter" endcap="square"/>
            <w10:wrap anchorx="page" anchory="page"/>
          </v:shape>
        </w:pict>
      </w:r>
      <w:r>
        <w:pict w14:anchorId="7C2ABD39">
          <v:shape id="_x0000_s1064" style="position:absolute;margin-left:56.75pt;margin-top:70.25pt;width:481.8pt;height:25.85pt;z-index:-251643904;mso-position-horizontal-relative:page;mso-position-vertical-relative:page" coordorigin="2002,2478" coordsize="16998,912" path="m2002,3389r16997,l18999,2478r-16997,l2002,3389xe" fillcolor="#e0e0e0" stroked="f" strokeweight=".4pt">
            <v:stroke miterlimit="10" joinstyle="miter" endcap="square"/>
            <w10:wrap anchorx="page" anchory="page"/>
          </v:shape>
        </w:pict>
      </w:r>
      <w:r>
        <w:pict w14:anchorId="0EAA1DCF">
          <v:shape id="_x0000_s1063" style="position:absolute;margin-left:56.9pt;margin-top:70.4pt;width:481.5pt;height:25.55pt;z-index:-251642880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2F464978">
          <v:shape id="_x0000_s1062" style="position:absolute;margin-left:56.85pt;margin-top:308.95pt;width:482.25pt;height:17.75pt;z-index:-251641856;mso-position-horizontal-relative:page;mso-position-vertical-relative:page" coordorigin="2006,10899" coordsize="17014,626" path="m2006,11525r17013,l19019,10899r-17013,l2006,11525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67D4E12">
          <v:shape id="_x0000_s1061" style="position:absolute;margin-left:56.85pt;margin-top:673.5pt;width:482.25pt;height:17.75pt;z-index:-251640832;mso-position-horizontal-relative:page;mso-position-vertical-relative:page" coordorigin="2006,23761" coordsize="17014,626" path="m2006,24387r17013,l19019,23761r-17013,l2006,24387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17DD5F62" w14:textId="77777777" w:rsidR="00E85FD3" w:rsidRDefault="00E85FD3">
      <w:pPr>
        <w:spacing w:line="20" w:lineRule="exact"/>
        <w:sectPr w:rsidR="00E85FD3">
          <w:pgSz w:w="11906" w:h="16838"/>
          <w:pgMar w:top="1507" w:right="3490" w:bottom="0" w:left="3599" w:header="720" w:footer="720" w:gutter="0"/>
          <w:cols w:space="720"/>
        </w:sectPr>
      </w:pPr>
    </w:p>
    <w:p w14:paraId="22A0F284" w14:textId="77777777" w:rsidR="00E85FD3" w:rsidRDefault="003C696C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Fruits Rouges - 10% </w:t>
      </w:r>
    </w:p>
    <w:p w14:paraId="13848979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789" w:bottom="0" w:left="4602" w:header="720" w:footer="720" w:gutter="0"/>
          <w:cols w:space="720"/>
        </w:sectPr>
      </w:pPr>
    </w:p>
    <w:p w14:paraId="5E9AA06D" w14:textId="77777777" w:rsidR="00E85FD3" w:rsidRDefault="00E85FD3">
      <w:pPr>
        <w:spacing w:line="200" w:lineRule="exact"/>
      </w:pPr>
    </w:p>
    <w:p w14:paraId="6D095BA6" w14:textId="77777777" w:rsidR="00E85FD3" w:rsidRDefault="003C696C">
      <w:pPr>
        <w:spacing w:before="64"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p.H : </w:t>
      </w:r>
    </w:p>
    <w:p w14:paraId="1B0DD848" w14:textId="77777777" w:rsidR="00E85FD3" w:rsidRDefault="003C696C">
      <w:pPr>
        <w:spacing w:after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Viscosité cinématique : </w:t>
      </w:r>
    </w:p>
    <w:p w14:paraId="7D2F0810" w14:textId="77777777" w:rsidR="00E85FD3" w:rsidRDefault="003C696C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Solubilité dans l'eau : </w:t>
      </w:r>
    </w:p>
    <w:p w14:paraId="105539B6" w14:textId="77777777" w:rsidR="00E85FD3" w:rsidRDefault="003C696C">
      <w:pPr>
        <w:spacing w:after="109" w:line="20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Coefficient de partage n-octanol/eau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(log) : </w:t>
      </w:r>
    </w:p>
    <w:p w14:paraId="3093C42C" w14:textId="77777777" w:rsidR="00E85FD3" w:rsidRDefault="003C696C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Pression de vapeur : </w:t>
      </w:r>
    </w:p>
    <w:p w14:paraId="2FD9A9A5" w14:textId="77777777" w:rsidR="00E85FD3" w:rsidRDefault="003C696C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Densité relative (d20/20) : </w:t>
      </w:r>
    </w:p>
    <w:p w14:paraId="4C4DFABA" w14:textId="77777777" w:rsidR="00E85FD3" w:rsidRDefault="003C696C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Densité de vapeur relative : </w:t>
      </w:r>
    </w:p>
    <w:p w14:paraId="66989EF7" w14:textId="77777777" w:rsidR="00E85FD3" w:rsidRDefault="003C696C">
      <w:pPr>
        <w:spacing w:line="200" w:lineRule="exact"/>
      </w:pPr>
      <w:r>
        <w:br w:type="column"/>
      </w:r>
    </w:p>
    <w:p w14:paraId="08174B11" w14:textId="77777777" w:rsidR="00E85FD3" w:rsidRDefault="003C696C">
      <w:pPr>
        <w:spacing w:before="64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00A77CC8" w14:textId="77777777" w:rsidR="00E85FD3" w:rsidRDefault="003C696C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346AC193" w14:textId="77777777" w:rsidR="00E85FD3" w:rsidRDefault="003C696C">
      <w:pPr>
        <w:spacing w:before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7E90F1BA" w14:textId="77777777" w:rsidR="00E85FD3" w:rsidRDefault="003C696C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1996634C" w14:textId="77777777" w:rsidR="00E85FD3" w:rsidRDefault="00E85FD3">
      <w:pPr>
        <w:spacing w:line="200" w:lineRule="exact"/>
      </w:pPr>
    </w:p>
    <w:p w14:paraId="396C1A13" w14:textId="77777777" w:rsidR="00E85FD3" w:rsidRDefault="003C696C">
      <w:pPr>
        <w:spacing w:before="108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03311EFA" w14:textId="77777777" w:rsidR="00E85FD3" w:rsidRDefault="00E85FD3">
      <w:pPr>
        <w:spacing w:line="200" w:lineRule="exact"/>
      </w:pPr>
    </w:p>
    <w:p w14:paraId="0E7E08A8" w14:textId="77777777" w:rsidR="00E85FD3" w:rsidRDefault="00E85FD3">
      <w:pPr>
        <w:spacing w:line="200" w:lineRule="exact"/>
      </w:pPr>
    </w:p>
    <w:p w14:paraId="141ED27A" w14:textId="77777777" w:rsidR="00E85FD3" w:rsidRDefault="003C696C">
      <w:pPr>
        <w:spacing w:before="30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7D7D5AB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976" w:space="126"/>
            <w:col w:w="1255"/>
          </w:cols>
        </w:sectPr>
      </w:pPr>
    </w:p>
    <w:p w14:paraId="4D0D70B3" w14:textId="77777777" w:rsidR="00E85FD3" w:rsidRDefault="00E85FD3">
      <w:pPr>
        <w:spacing w:line="200" w:lineRule="exact"/>
      </w:pPr>
    </w:p>
    <w:p w14:paraId="17A95D9E" w14:textId="77777777" w:rsidR="00E85FD3" w:rsidRDefault="003C696C">
      <w:pPr>
        <w:spacing w:before="10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9.2. Autres informations </w:t>
      </w:r>
    </w:p>
    <w:p w14:paraId="5779410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822" w:bottom="0" w:left="1928" w:header="720" w:footer="720" w:gutter="0"/>
          <w:cols w:space="720"/>
        </w:sectPr>
      </w:pPr>
    </w:p>
    <w:p w14:paraId="61C08015" w14:textId="77777777" w:rsidR="00E85FD3" w:rsidRDefault="003C696C">
      <w:pPr>
        <w:spacing w:before="172" w:line="26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Conservation en mois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Indice de réfraction à 20°C : </w:t>
      </w:r>
    </w:p>
    <w:p w14:paraId="30FE9DF7" w14:textId="77777777" w:rsidR="00E85FD3" w:rsidRDefault="003C696C">
      <w:pPr>
        <w:spacing w:before="172" w:line="208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12 </w:t>
      </w:r>
    </w:p>
    <w:p w14:paraId="32FEDBA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304" w:space="798"/>
            <w:col w:w="257"/>
          </w:cols>
        </w:sectPr>
      </w:pPr>
    </w:p>
    <w:p w14:paraId="763C9397" w14:textId="77777777" w:rsidR="00E85FD3" w:rsidRDefault="003C696C">
      <w:pPr>
        <w:spacing w:before="159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10. </w:t>
      </w:r>
    </w:p>
    <w:p w14:paraId="0CF6FB79" w14:textId="77777777" w:rsidR="00E85FD3" w:rsidRDefault="003C696C">
      <w:pPr>
        <w:spacing w:before="159" w:line="254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22"/>
          <w:szCs w:val="22"/>
        </w:rPr>
        <w:t>STABILITE ET REACTIVITE </w:t>
      </w:r>
    </w:p>
    <w:p w14:paraId="7A1A0EE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2861"/>
          </w:cols>
        </w:sectPr>
      </w:pPr>
    </w:p>
    <w:p w14:paraId="54BB55E4" w14:textId="77777777" w:rsidR="00E85FD3" w:rsidRDefault="00E85FD3">
      <w:pPr>
        <w:spacing w:line="200" w:lineRule="exact"/>
      </w:pPr>
    </w:p>
    <w:p w14:paraId="31DAE3DF" w14:textId="77777777" w:rsidR="00E85FD3" w:rsidRDefault="003C696C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10.1. Réactivité </w:t>
      </w:r>
    </w:p>
    <w:p w14:paraId="3564A5E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548" w:bottom="0" w:left="1928" w:header="720" w:footer="720" w:gutter="0"/>
          <w:cols w:space="720"/>
        </w:sectPr>
      </w:pPr>
    </w:p>
    <w:p w14:paraId="713D31C2" w14:textId="77777777" w:rsidR="00E85FD3" w:rsidRDefault="003C696C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Pas de danger particulier à signaler. </w:t>
      </w:r>
    </w:p>
    <w:p w14:paraId="53AACB1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483" w:bottom="0" w:left="1191" w:header="720" w:footer="720" w:gutter="0"/>
          <w:cols w:space="720"/>
        </w:sectPr>
      </w:pPr>
    </w:p>
    <w:p w14:paraId="5A3D6B72" w14:textId="77777777" w:rsidR="00E85FD3" w:rsidRDefault="00E85FD3">
      <w:pPr>
        <w:spacing w:line="200" w:lineRule="exact"/>
      </w:pPr>
    </w:p>
    <w:p w14:paraId="014FE290" w14:textId="77777777" w:rsidR="00E85FD3" w:rsidRDefault="00E85FD3">
      <w:pPr>
        <w:spacing w:line="200" w:lineRule="exact"/>
      </w:pPr>
    </w:p>
    <w:p w14:paraId="70B3623C" w14:textId="77777777" w:rsidR="00E85FD3" w:rsidRDefault="003C696C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10.2. Stabilité chimique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établi. </w:t>
      </w:r>
    </w:p>
    <w:p w14:paraId="2CCC9348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861" w:bottom="0" w:left="1191" w:header="720" w:footer="720" w:gutter="0"/>
          <w:cols w:space="720"/>
        </w:sectPr>
      </w:pPr>
    </w:p>
    <w:p w14:paraId="3F3AFD5C" w14:textId="77777777" w:rsidR="00E85FD3" w:rsidRDefault="00E85FD3">
      <w:pPr>
        <w:spacing w:line="200" w:lineRule="exact"/>
      </w:pPr>
    </w:p>
    <w:p w14:paraId="551681D8" w14:textId="77777777" w:rsidR="00E85FD3" w:rsidRDefault="00E85FD3">
      <w:pPr>
        <w:spacing w:line="200" w:lineRule="exact"/>
      </w:pPr>
    </w:p>
    <w:p w14:paraId="5B8029FD" w14:textId="77777777" w:rsidR="00E85FD3" w:rsidRDefault="003C696C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10.3. Possibilité de réactions dangereuses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établi. </w:t>
      </w:r>
    </w:p>
    <w:p w14:paraId="5ED7A5A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181" w:bottom="0" w:left="1191" w:header="720" w:footer="720" w:gutter="0"/>
          <w:cols w:space="720"/>
        </w:sectPr>
      </w:pPr>
    </w:p>
    <w:p w14:paraId="11FBC4BA" w14:textId="77777777" w:rsidR="00E85FD3" w:rsidRDefault="00E85FD3">
      <w:pPr>
        <w:spacing w:line="200" w:lineRule="exact"/>
      </w:pPr>
    </w:p>
    <w:p w14:paraId="02B6D61C" w14:textId="77777777" w:rsidR="00E85FD3" w:rsidRDefault="00E85FD3">
      <w:pPr>
        <w:spacing w:line="200" w:lineRule="exact"/>
      </w:pPr>
    </w:p>
    <w:p w14:paraId="3B40AF0A" w14:textId="77777777" w:rsidR="00E85FD3" w:rsidRDefault="003C696C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10.4. Conditions à éviter </w:t>
      </w:r>
    </w:p>
    <w:p w14:paraId="3B87D55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776" w:bottom="0" w:left="1928" w:header="720" w:footer="720" w:gutter="0"/>
          <w:cols w:space="720"/>
        </w:sectPr>
      </w:pPr>
    </w:p>
    <w:p w14:paraId="650F8E97" w14:textId="77777777" w:rsidR="00E85FD3" w:rsidRDefault="003C696C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Rayons directs du soleil.Ne pas exposer à des températures très élevées ou très basses. </w:t>
      </w:r>
    </w:p>
    <w:p w14:paraId="20DE34F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2793" w:bottom="0" w:left="1191" w:header="720" w:footer="720" w:gutter="0"/>
          <w:cols w:space="720"/>
        </w:sectPr>
      </w:pPr>
    </w:p>
    <w:p w14:paraId="07A28FBF" w14:textId="77777777" w:rsidR="00E85FD3" w:rsidRDefault="00E85FD3">
      <w:pPr>
        <w:spacing w:line="200" w:lineRule="exact"/>
      </w:pPr>
    </w:p>
    <w:p w14:paraId="027145B7" w14:textId="77777777" w:rsidR="00E85FD3" w:rsidRDefault="00E85FD3">
      <w:pPr>
        <w:spacing w:line="200" w:lineRule="exact"/>
      </w:pPr>
    </w:p>
    <w:p w14:paraId="4E8C4137" w14:textId="77777777" w:rsidR="00E85FD3" w:rsidRDefault="003C696C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10.5. Matières incompatibles </w:t>
      </w:r>
    </w:p>
    <w:p w14:paraId="75AEBC9D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383" w:bottom="0" w:left="1928" w:header="720" w:footer="720" w:gutter="0"/>
          <w:cols w:space="720"/>
        </w:sectPr>
      </w:pPr>
    </w:p>
    <w:p w14:paraId="4B86B783" w14:textId="77777777" w:rsidR="00E85FD3" w:rsidRDefault="003C696C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Eviter le contact avec les acides, les bases et les agents oxydants. </w:t>
      </w:r>
    </w:p>
    <w:p w14:paraId="0A3B0CC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4785" w:bottom="0" w:left="1191" w:header="720" w:footer="720" w:gutter="0"/>
          <w:cols w:space="720"/>
        </w:sectPr>
      </w:pPr>
    </w:p>
    <w:p w14:paraId="16654519" w14:textId="77777777" w:rsidR="00E85FD3" w:rsidRDefault="00E85FD3">
      <w:pPr>
        <w:spacing w:line="200" w:lineRule="exact"/>
      </w:pPr>
    </w:p>
    <w:p w14:paraId="461882A9" w14:textId="77777777" w:rsidR="00E85FD3" w:rsidRDefault="00E85FD3">
      <w:pPr>
        <w:spacing w:line="200" w:lineRule="exact"/>
      </w:pPr>
    </w:p>
    <w:p w14:paraId="3559582D" w14:textId="77777777" w:rsidR="00E85FD3" w:rsidRDefault="003C696C">
      <w:pPr>
        <w:spacing w:before="96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10.6. Produits de décomposition dangereux </w:t>
      </w:r>
    </w:p>
    <w:p w14:paraId="3F98747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077" w:bottom="0" w:left="1928" w:header="720" w:footer="720" w:gutter="0"/>
          <w:cols w:space="720"/>
        </w:sectPr>
      </w:pPr>
    </w:p>
    <w:p w14:paraId="56B8C2F5" w14:textId="77777777" w:rsidR="00E85FD3" w:rsidRDefault="003C696C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Possibilité de formation de monoxyde, de dioxyde de carbone en cas de combustion. </w:t>
      </w:r>
    </w:p>
    <w:p w14:paraId="091C2705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3177" w:bottom="0" w:left="1191" w:header="720" w:footer="720" w:gutter="0"/>
          <w:cols w:space="720"/>
        </w:sectPr>
      </w:pPr>
    </w:p>
    <w:p w14:paraId="1811A184" w14:textId="77777777" w:rsidR="00E85FD3" w:rsidRDefault="00E85FD3">
      <w:pPr>
        <w:spacing w:line="200" w:lineRule="exact"/>
      </w:pPr>
    </w:p>
    <w:p w14:paraId="776E0F5B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11. </w:t>
      </w:r>
    </w:p>
    <w:p w14:paraId="544FFE0F" w14:textId="77777777" w:rsidR="00E85FD3" w:rsidRDefault="003C696C">
      <w:pPr>
        <w:spacing w:line="200" w:lineRule="exact"/>
      </w:pPr>
      <w:r>
        <w:br w:type="column"/>
      </w:r>
    </w:p>
    <w:p w14:paraId="1BD263C9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TOXICOLOGIQUES </w:t>
      </w:r>
    </w:p>
    <w:p w14:paraId="714AE3C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56" w:space="127"/>
            <w:col w:w="3799"/>
          </w:cols>
        </w:sectPr>
      </w:pPr>
    </w:p>
    <w:p w14:paraId="6111D16A" w14:textId="77777777" w:rsidR="00E85FD3" w:rsidRDefault="00E85FD3">
      <w:pPr>
        <w:spacing w:line="200" w:lineRule="exact"/>
      </w:pPr>
    </w:p>
    <w:p w14:paraId="039BB44A" w14:textId="77777777" w:rsidR="00E85FD3" w:rsidRDefault="003C696C">
      <w:pPr>
        <w:tabs>
          <w:tab w:val="left" w:pos="737"/>
        </w:tabs>
        <w:spacing w:before="167" w:line="312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11.1. Informations sur les classes de danger telles que définies dans le règlement (CE) n° 1272/2008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8"/>
          <w:szCs w:val="18"/>
        </w:rPr>
        <w:t>Aucun composant </w:t>
      </w:r>
    </w:p>
    <w:p w14:paraId="07603A2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026" w:bottom="0" w:left="1191" w:header="720" w:footer="720" w:gutter="0"/>
          <w:cols w:space="720"/>
        </w:sectPr>
      </w:pPr>
    </w:p>
    <w:p w14:paraId="11A29CCB" w14:textId="77777777" w:rsidR="00E85FD3" w:rsidRDefault="00E85FD3">
      <w:pPr>
        <w:spacing w:line="200" w:lineRule="exact"/>
      </w:pPr>
    </w:p>
    <w:p w14:paraId="2665CFF2" w14:textId="77777777" w:rsidR="00E85FD3" w:rsidRDefault="00E85FD3">
      <w:pPr>
        <w:spacing w:line="200" w:lineRule="exact"/>
      </w:pPr>
    </w:p>
    <w:p w14:paraId="2AE7333C" w14:textId="77777777" w:rsidR="00E85FD3" w:rsidRDefault="00E85FD3">
      <w:pPr>
        <w:spacing w:line="200" w:lineRule="exact"/>
      </w:pPr>
    </w:p>
    <w:p w14:paraId="02A540BE" w14:textId="77777777" w:rsidR="00E85FD3" w:rsidRDefault="00E85FD3">
      <w:pPr>
        <w:spacing w:line="200" w:lineRule="exact"/>
      </w:pPr>
    </w:p>
    <w:p w14:paraId="18B1787E" w14:textId="77777777" w:rsidR="00E85FD3" w:rsidRDefault="00E85FD3">
      <w:pPr>
        <w:spacing w:line="200" w:lineRule="exact"/>
      </w:pPr>
    </w:p>
    <w:p w14:paraId="6B68277B" w14:textId="77777777" w:rsidR="00E85FD3" w:rsidRDefault="00E85FD3">
      <w:pPr>
        <w:spacing w:line="200" w:lineRule="exact"/>
      </w:pPr>
    </w:p>
    <w:p w14:paraId="15BF82E3" w14:textId="77777777" w:rsidR="00E85FD3" w:rsidRDefault="003C696C">
      <w:pPr>
        <w:spacing w:before="38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5/8 </w:t>
      </w:r>
    </w:p>
    <w:p w14:paraId="6F0CF2D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27" w:bottom="0" w:left="9906" w:header="720" w:footer="720" w:gutter="0"/>
          <w:cols w:space="720"/>
        </w:sectPr>
      </w:pPr>
    </w:p>
    <w:p w14:paraId="5ECCFAAB" w14:textId="77777777" w:rsidR="00E85FD3" w:rsidRDefault="003C696C">
      <w:pPr>
        <w:spacing w:line="416" w:lineRule="exact"/>
        <w:ind w:right="-567"/>
      </w:pPr>
      <w:r>
        <w:lastRenderedPageBreak/>
        <w:pict w14:anchorId="0028DB57">
          <v:shape id="_x0000_s1060" style="position:absolute;margin-left:56.7pt;margin-top:668.1pt;width:482.55pt;height:18.05pt;z-index:-251639808;mso-position-horizontal-relative:page;mso-position-vertical-relative:page" coordorigin="2000,23569" coordsize="17024,636" path="m2000,24205r17024,l19024,23569r-17024,l2000,24205xe" fillcolor="#e0e0e0" stroked="f" strokeweight=".4pt">
            <v:stroke miterlimit="10" joinstyle="miter" endcap="square"/>
            <w10:wrap anchorx="page" anchory="page"/>
          </v:shape>
        </w:pict>
      </w:r>
      <w:r>
        <w:pict w14:anchorId="3A734111">
          <v:shape id="_x0000_s1059" style="position:absolute;margin-left:93.55pt;margin-top:618.55pt;width:481.95pt;height:16.7pt;z-index:-251638784;mso-position-horizontal-relative:page;mso-position-vertical-relative:page" coordorigin="3300,21821" coordsize="17002,590" path="m3300,22411r17002,l20302,21821r-17002,l3300,22411xe" stroked="f" strokeweight=".4pt">
            <v:stroke miterlimit="10" joinstyle="miter" endcap="square"/>
            <w10:wrap anchorx="page" anchory="page"/>
          </v:shape>
        </w:pict>
      </w:r>
      <w:r>
        <w:pict w14:anchorId="7294064F">
          <v:shape id="_x0000_s1058" style="position:absolute;margin-left:56.7pt;margin-top:587.15pt;width:482.55pt;height:18.05pt;z-index:-251637760;mso-position-horizontal-relative:page;mso-position-vertical-relative:page" coordorigin="2000,20714" coordsize="17024,636" path="m2000,21350r17024,l19024,20714r-17024,l2000,21350xe" fillcolor="#e0e0e0" stroked="f" strokeweight=".4pt">
            <v:stroke miterlimit="10" joinstyle="miter" endcap="square"/>
            <w10:wrap anchorx="page" anchory="page"/>
          </v:shape>
        </w:pict>
      </w:r>
      <w:r>
        <w:pict w14:anchorId="33C30AD2">
          <v:shape id="_x0000_s1057" style="position:absolute;margin-left:93.55pt;margin-top:538.1pt;width:481.95pt;height:16.7pt;z-index:-251636736;mso-position-horizontal-relative:page;mso-position-vertical-relative:page" coordorigin="3300,18984" coordsize="17002,590" path="m3300,19574r17002,l20302,18984r-17002,l3300,19574xe" stroked="f" strokeweight=".4pt">
            <v:stroke miterlimit="10" joinstyle="miter" endcap="square"/>
            <w10:wrap anchorx="page" anchory="page"/>
          </v:shape>
        </w:pict>
      </w:r>
      <w:r>
        <w:pict w14:anchorId="5C82F986">
          <v:shape id="_x0000_s1056" style="position:absolute;margin-left:93.55pt;margin-top:490.1pt;width:481.95pt;height:16.7pt;z-index:-251635712;mso-position-horizontal-relative:page;mso-position-vertical-relative:page" coordorigin="3300,17291" coordsize="17002,590" path="m3300,17880r17002,l20302,17291r-17002,l3300,17880xe" stroked="f" strokeweight=".4pt">
            <v:stroke miterlimit="10" joinstyle="miter" endcap="square"/>
            <w10:wrap anchorx="page" anchory="page"/>
          </v:shape>
        </w:pict>
      </w:r>
      <w:r>
        <w:pict w14:anchorId="27AB5E5A">
          <v:shape id="_x0000_s1055" style="position:absolute;margin-left:93.55pt;margin-top:433.3pt;width:481.95pt;height:16.7pt;z-index:-251634688;mso-position-horizontal-relative:page;mso-position-vertical-relative:page" coordorigin="3300,15286" coordsize="17002,590" path="m3300,15875r17002,l20302,15286r-17002,l3300,15875xe" stroked="f" strokeweight=".4pt">
            <v:stroke miterlimit="10" joinstyle="miter" endcap="square"/>
            <w10:wrap anchorx="page" anchory="page"/>
          </v:shape>
        </w:pict>
      </w:r>
      <w:r>
        <w:pict w14:anchorId="744F5FE9">
          <v:shape id="_x0000_s1054" style="position:absolute;margin-left:93.55pt;margin-top:376.45pt;width:481.95pt;height:16.7pt;z-index:-251633664;mso-position-horizontal-relative:page;mso-position-vertical-relative:page" coordorigin="3300,13281" coordsize="17002,590" path="m3300,13870r17002,l20302,13281r-17002,l3300,13870xe" stroked="f" strokeweight=".4pt">
            <v:stroke miterlimit="10" joinstyle="miter" endcap="square"/>
            <w10:wrap anchorx="page" anchory="page"/>
          </v:shape>
        </w:pict>
      </w:r>
      <w:r>
        <w:pict w14:anchorId="241F56D9">
          <v:shape id="_x0000_s1053" style="position:absolute;margin-left:93.55pt;margin-top:319.6pt;width:481.95pt;height:16.7pt;z-index:-251632640;mso-position-horizontal-relative:page;mso-position-vertical-relative:page" coordorigin="3300,11276" coordsize="17002,590" path="m3300,11865r17002,l20302,11276r-17002,l3300,11865xe" stroked="f" strokeweight=".4pt">
            <v:stroke miterlimit="10" joinstyle="miter" endcap="square"/>
            <w10:wrap anchorx="page" anchory="page"/>
          </v:shape>
        </w:pict>
      </w:r>
      <w:r>
        <w:pict w14:anchorId="61537735">
          <v:shape id="_x0000_s1052" style="position:absolute;margin-left:93.55pt;margin-top:262.8pt;width:481.95pt;height:16.7pt;z-index:-251631616;mso-position-horizontal-relative:page;mso-position-vertical-relative:page" coordorigin="3300,9271" coordsize="17002,590" path="m3300,9860r17002,l20302,9271r-17002,l3300,9860xe" stroked="f" strokeweight=".4pt">
            <v:stroke miterlimit="10" joinstyle="miter" endcap="square"/>
            <w10:wrap anchorx="page" anchory="page"/>
          </v:shape>
        </w:pict>
      </w:r>
      <w:r>
        <w:pict w14:anchorId="5A1104D1">
          <v:shape id="_x0000_s1051" style="position:absolute;margin-left:93.55pt;margin-top:216.45pt;width:481.95pt;height:16.7pt;z-index:-251630592;mso-position-horizontal-relative:page;mso-position-vertical-relative:page" coordorigin="3300,7636" coordsize="17002,590" path="m3300,8225r17002,l20302,7636r-17002,l3300,8225xe" stroked="f" strokeweight=".4pt">
            <v:stroke miterlimit="10" joinstyle="miter" endcap="square"/>
            <w10:wrap anchorx="page" anchory="page"/>
          </v:shape>
        </w:pict>
      </w:r>
      <w:r>
        <w:pict w14:anchorId="59F2BA96">
          <v:shape id="_x0000_s1050" style="position:absolute;margin-left:56.7pt;margin-top:185.05pt;width:482.55pt;height:18.05pt;z-index:-251629568;mso-position-horizontal-relative:page;mso-position-vertical-relative:page" coordorigin="2000,6529" coordsize="17024,637" path="m2000,7165r17024,l19024,6529r-17024,l2000,7165xe" fillcolor="#e0e0e0" stroked="f" strokeweight=".4pt">
            <v:stroke miterlimit="10" joinstyle="miter" endcap="square"/>
            <w10:wrap anchorx="page" anchory="page"/>
          </v:shape>
        </w:pict>
      </w:r>
      <w:r>
        <w:pict w14:anchorId="4FED0593">
          <v:shape id="_x0000_s1049" style="position:absolute;margin-left:93.55pt;margin-top:144.85pt;width:481.95pt;height:16.7pt;z-index:-251628544;mso-position-horizontal-relative:page;mso-position-vertical-relative:page" coordorigin="3300,5110" coordsize="17002,590" path="m3300,5699r17002,l20302,5110r-17002,l3300,5699xe" stroked="f" strokeweight=".4pt">
            <v:stroke miterlimit="10" joinstyle="miter" endcap="square"/>
            <w10:wrap anchorx="page" anchory="page"/>
          </v:shape>
        </w:pict>
      </w:r>
      <w:r>
        <w:pict w14:anchorId="52FBC69F">
          <v:shape id="_x0000_s1048" style="position:absolute;margin-left:56.75pt;margin-top:70.25pt;width:481.8pt;height:25.85pt;z-index:-251627520;mso-position-horizontal-relative:page;mso-position-vertical-relative:page" coordorigin="2002,2478" coordsize="16998,912" path="m2002,3389r16997,l18999,2478r-16997,l2002,3389xe" fillcolor="#e0e0e0" stroked="f" strokeweight=".4pt">
            <v:stroke miterlimit="10" joinstyle="miter" endcap="square"/>
            <w10:wrap anchorx="page" anchory="page"/>
          </v:shape>
        </w:pict>
      </w:r>
      <w:r>
        <w:pict w14:anchorId="1FFFA305">
          <v:shape id="_x0000_s1047" style="position:absolute;margin-left:56.9pt;margin-top:70.4pt;width:481.5pt;height:25.55pt;z-index:-251626496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2D1DC7D1">
          <v:shape id="_x0000_s1046" style="position:absolute;margin-left:56.85pt;margin-top:185.2pt;width:482.25pt;height:17.75pt;z-index:-251625472;mso-position-horizontal-relative:page;mso-position-vertical-relative:page" coordorigin="2006,6534" coordsize="17014,627" path="m2006,7160r17013,l19019,6534r-17013,l2006,7160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A875DF6">
          <v:shape id="_x0000_s1045" style="position:absolute;margin-left:56.85pt;margin-top:587.3pt;width:482.25pt;height:17.75pt;z-index:-251624448;mso-position-horizontal-relative:page;mso-position-vertical-relative:page" coordorigin="2006,20719" coordsize="17014,626" path="m2006,21345r17013,l19019,20719r-17013,l2006,21345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62C99AE">
          <v:shape id="_x0000_s1044" style="position:absolute;margin-left:56.85pt;margin-top:668.2pt;width:482.25pt;height:17.75pt;z-index:-251623424;mso-position-horizontal-relative:page;mso-position-vertical-relative:page" coordorigin="2006,23574" coordsize="17014,626" path="m2006,24200r17013,l19019,23574r-17013,l2006,24200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81096F4">
          <v:shape id="_x0000_s1043" style="position:absolute;margin-left:59.55pt;margin-top:703.75pt;width:124.1pt;height:.5pt;z-index:-251622400;mso-position-horizontal-relative:page;mso-position-vertical-relative:page" coordorigin="2102,24827" coordsize="4378,18" path="m2102,24827r4377,l6479,24845r-4377,l2102,24827xe" fillcolor="black" stroked="f" strokeweight=".5pt">
            <v:stroke miterlimit="10" joinstyle="miter" endcap="square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78B966EE" w14:textId="77777777" w:rsidR="00E85FD3" w:rsidRDefault="00E85FD3">
      <w:pPr>
        <w:spacing w:line="20" w:lineRule="exact"/>
        <w:sectPr w:rsidR="00E85FD3">
          <w:pgSz w:w="11906" w:h="16838"/>
          <w:pgMar w:top="1507" w:right="3490" w:bottom="0" w:left="3599" w:header="720" w:footer="720" w:gutter="0"/>
          <w:cols w:space="720"/>
        </w:sectPr>
      </w:pPr>
    </w:p>
    <w:p w14:paraId="7BAEBF7A" w14:textId="77777777" w:rsidR="00E85FD3" w:rsidRDefault="003C696C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Fruits Rouges - 10% </w:t>
      </w:r>
    </w:p>
    <w:p w14:paraId="79F4B7CF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789" w:bottom="0" w:left="4602" w:header="720" w:footer="720" w:gutter="0"/>
          <w:cols w:space="720"/>
        </w:sectPr>
      </w:pPr>
    </w:p>
    <w:p w14:paraId="3C3C7038" w14:textId="77777777" w:rsidR="00E85FD3" w:rsidRDefault="00E85FD3">
      <w:pPr>
        <w:spacing w:line="200" w:lineRule="exact"/>
      </w:pPr>
    </w:p>
    <w:p w14:paraId="75A9DD19" w14:textId="77777777" w:rsidR="00E85FD3" w:rsidRDefault="00E85FD3">
      <w:pPr>
        <w:spacing w:line="200" w:lineRule="exact"/>
      </w:pPr>
    </w:p>
    <w:p w14:paraId="1093F03C" w14:textId="77777777" w:rsidR="00E85FD3" w:rsidRDefault="00E85FD3">
      <w:pPr>
        <w:spacing w:line="200" w:lineRule="exact"/>
      </w:pPr>
    </w:p>
    <w:p w14:paraId="1673F3DC" w14:textId="77777777" w:rsidR="00E85FD3" w:rsidRDefault="003C696C">
      <w:pPr>
        <w:tabs>
          <w:tab w:val="left" w:pos="737"/>
        </w:tabs>
        <w:spacing w:before="94" w:line="305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11.2. Informations sur les autres dangers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795EEC0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305" w:bottom="0" w:left="1191" w:header="720" w:footer="720" w:gutter="0"/>
          <w:cols w:space="720"/>
        </w:sectPr>
      </w:pPr>
    </w:p>
    <w:p w14:paraId="4991AFB8" w14:textId="77777777" w:rsidR="00E85FD3" w:rsidRDefault="00E85FD3">
      <w:pPr>
        <w:spacing w:line="200" w:lineRule="exact"/>
      </w:pPr>
    </w:p>
    <w:p w14:paraId="750F0453" w14:textId="77777777" w:rsidR="00E85FD3" w:rsidRDefault="003C696C">
      <w:pPr>
        <w:spacing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12. </w:t>
      </w:r>
    </w:p>
    <w:p w14:paraId="5C25E63A" w14:textId="77777777" w:rsidR="00E85FD3" w:rsidRDefault="003C696C">
      <w:pPr>
        <w:spacing w:line="200" w:lineRule="exact"/>
      </w:pPr>
      <w:r>
        <w:br w:type="column"/>
      </w:r>
    </w:p>
    <w:p w14:paraId="34FE2580" w14:textId="77777777" w:rsidR="00E85FD3" w:rsidRDefault="003C696C">
      <w:pPr>
        <w:spacing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ECOLOGIQUES </w:t>
      </w:r>
    </w:p>
    <w:p w14:paraId="14F15E98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3434"/>
          </w:cols>
        </w:sectPr>
      </w:pPr>
    </w:p>
    <w:p w14:paraId="0AC69E73" w14:textId="77777777" w:rsidR="00E85FD3" w:rsidRDefault="00E85FD3">
      <w:pPr>
        <w:spacing w:line="200" w:lineRule="exact"/>
      </w:pPr>
    </w:p>
    <w:p w14:paraId="00B96238" w14:textId="77777777" w:rsidR="00E85FD3" w:rsidRDefault="003C696C">
      <w:pPr>
        <w:tabs>
          <w:tab w:val="left" w:pos="737"/>
        </w:tabs>
        <w:spacing w:before="165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12.1. Toxicité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applicable. </w:t>
      </w:r>
    </w:p>
    <w:p w14:paraId="62F9B9E9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754" w:bottom="0" w:left="1191" w:header="720" w:footer="720" w:gutter="0"/>
          <w:cols w:space="720"/>
        </w:sectPr>
      </w:pPr>
    </w:p>
    <w:p w14:paraId="215E08FF" w14:textId="77777777" w:rsidR="00E85FD3" w:rsidRDefault="00E85FD3">
      <w:pPr>
        <w:spacing w:line="200" w:lineRule="exact"/>
      </w:pPr>
    </w:p>
    <w:p w14:paraId="2F8BEC6A" w14:textId="77777777" w:rsidR="00E85FD3" w:rsidRDefault="003C696C">
      <w:pPr>
        <w:tabs>
          <w:tab w:val="left" w:pos="737"/>
        </w:tabs>
        <w:spacing w:before="115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12.2. Persistance et dégradabilité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25F966D1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966" w:bottom="0" w:left="1191" w:header="720" w:footer="720" w:gutter="0"/>
          <w:cols w:space="720"/>
        </w:sectPr>
      </w:pPr>
    </w:p>
    <w:p w14:paraId="6BEA1E44" w14:textId="77777777" w:rsidR="00E85FD3" w:rsidRDefault="00E85FD3">
      <w:pPr>
        <w:spacing w:line="200" w:lineRule="exact"/>
      </w:pPr>
    </w:p>
    <w:p w14:paraId="0F97F557" w14:textId="77777777" w:rsidR="00E85FD3" w:rsidRDefault="00E85FD3">
      <w:pPr>
        <w:spacing w:line="200" w:lineRule="exact"/>
      </w:pPr>
    </w:p>
    <w:p w14:paraId="53ABCDF7" w14:textId="77777777" w:rsidR="00E85FD3" w:rsidRDefault="003C696C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12.3. Potentiel de bioaccumulation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010961E3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877" w:bottom="0" w:left="1191" w:header="720" w:footer="720" w:gutter="0"/>
          <w:cols w:space="720"/>
        </w:sectPr>
      </w:pPr>
    </w:p>
    <w:p w14:paraId="5FFCFD2E" w14:textId="77777777" w:rsidR="00E85FD3" w:rsidRDefault="00E85FD3">
      <w:pPr>
        <w:spacing w:line="200" w:lineRule="exact"/>
      </w:pPr>
    </w:p>
    <w:p w14:paraId="0789C500" w14:textId="77777777" w:rsidR="00E85FD3" w:rsidRDefault="00E85FD3">
      <w:pPr>
        <w:spacing w:line="200" w:lineRule="exact"/>
      </w:pPr>
    </w:p>
    <w:p w14:paraId="4B575688" w14:textId="77777777" w:rsidR="00E85FD3" w:rsidRDefault="003C696C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12.4. Mobilité dans le sol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709F8ED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731" w:bottom="0" w:left="1191" w:header="720" w:footer="720" w:gutter="0"/>
          <w:cols w:space="720"/>
        </w:sectPr>
      </w:pPr>
    </w:p>
    <w:p w14:paraId="34371250" w14:textId="77777777" w:rsidR="00E85FD3" w:rsidRDefault="00E85FD3">
      <w:pPr>
        <w:spacing w:line="200" w:lineRule="exact"/>
      </w:pPr>
    </w:p>
    <w:p w14:paraId="3FC66300" w14:textId="77777777" w:rsidR="00E85FD3" w:rsidRDefault="00E85FD3">
      <w:pPr>
        <w:spacing w:line="200" w:lineRule="exact"/>
      </w:pPr>
    </w:p>
    <w:p w14:paraId="38D0CBF8" w14:textId="77777777" w:rsidR="00E85FD3" w:rsidRDefault="003C696C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12.5. Résultats des évaluations PBT et vPvB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3D2DC22F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974" w:bottom="0" w:left="1191" w:header="720" w:footer="720" w:gutter="0"/>
          <w:cols w:space="720"/>
        </w:sectPr>
      </w:pPr>
    </w:p>
    <w:p w14:paraId="1F7F5DCB" w14:textId="77777777" w:rsidR="00E85FD3" w:rsidRDefault="00E85FD3">
      <w:pPr>
        <w:spacing w:line="200" w:lineRule="exact"/>
      </w:pPr>
    </w:p>
    <w:p w14:paraId="743DEA9E" w14:textId="77777777" w:rsidR="00E85FD3" w:rsidRDefault="00E85FD3">
      <w:pPr>
        <w:spacing w:line="200" w:lineRule="exact"/>
      </w:pPr>
    </w:p>
    <w:p w14:paraId="065EA03F" w14:textId="77777777" w:rsidR="00E85FD3" w:rsidRDefault="003C696C">
      <w:pPr>
        <w:tabs>
          <w:tab w:val="left" w:pos="737"/>
        </w:tabs>
        <w:spacing w:before="98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12.6. Propriétés perturbatrices endocriniennes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7736334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835" w:bottom="0" w:left="1191" w:header="720" w:footer="720" w:gutter="0"/>
          <w:cols w:space="720"/>
        </w:sectPr>
      </w:pPr>
    </w:p>
    <w:p w14:paraId="755A12F1" w14:textId="77777777" w:rsidR="00E85FD3" w:rsidRDefault="00E85FD3">
      <w:pPr>
        <w:spacing w:line="200" w:lineRule="exact"/>
      </w:pPr>
    </w:p>
    <w:p w14:paraId="1B9593F9" w14:textId="77777777" w:rsidR="00E85FD3" w:rsidRDefault="003C696C">
      <w:pPr>
        <w:tabs>
          <w:tab w:val="left" w:pos="737"/>
        </w:tabs>
        <w:spacing w:before="146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12.7. Autres effets néfastes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Eviter le rejet dans l'environnement. </w:t>
      </w:r>
    </w:p>
    <w:p w14:paraId="545A8B0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497" w:bottom="0" w:left="1191" w:header="720" w:footer="720" w:gutter="0"/>
          <w:cols w:space="720"/>
        </w:sectPr>
      </w:pPr>
    </w:p>
    <w:p w14:paraId="30936D25" w14:textId="77777777" w:rsidR="00E85FD3" w:rsidRDefault="00E85FD3">
      <w:pPr>
        <w:spacing w:line="200" w:lineRule="exact"/>
      </w:pPr>
    </w:p>
    <w:p w14:paraId="22CEFEBB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13. </w:t>
      </w:r>
    </w:p>
    <w:p w14:paraId="7A0F210D" w14:textId="77777777" w:rsidR="00E85FD3" w:rsidRDefault="003C696C">
      <w:pPr>
        <w:spacing w:line="200" w:lineRule="exact"/>
      </w:pPr>
      <w:r>
        <w:br w:type="column"/>
      </w:r>
    </w:p>
    <w:p w14:paraId="3173D6C0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ELIMINATION </w:t>
      </w:r>
    </w:p>
    <w:p w14:paraId="4402544C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1459"/>
          </w:cols>
        </w:sectPr>
      </w:pPr>
    </w:p>
    <w:p w14:paraId="2868CB91" w14:textId="77777777" w:rsidR="00E85FD3" w:rsidRDefault="00E85FD3">
      <w:pPr>
        <w:spacing w:line="200" w:lineRule="exact"/>
      </w:pPr>
    </w:p>
    <w:p w14:paraId="575638FD" w14:textId="77777777" w:rsidR="00E85FD3" w:rsidRDefault="003C696C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13.1. Méthodes de traitement des déchets </w:t>
      </w:r>
    </w:p>
    <w:p w14:paraId="21D52E69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197" w:bottom="0" w:left="1928" w:header="720" w:footer="720" w:gutter="0"/>
          <w:cols w:space="720"/>
        </w:sectPr>
      </w:pPr>
    </w:p>
    <w:p w14:paraId="0A622639" w14:textId="77777777" w:rsidR="00E85FD3" w:rsidRDefault="003C696C">
      <w:pPr>
        <w:spacing w:before="184" w:line="238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Produit et emballages souillés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évacuer conformément à la règlementation en vigueur. </w:t>
      </w:r>
    </w:p>
    <w:p w14:paraId="72611565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2788" w:bottom="0" w:left="1191" w:header="720" w:footer="720" w:gutter="0"/>
          <w:cols w:space="720"/>
        </w:sectPr>
      </w:pPr>
    </w:p>
    <w:p w14:paraId="117EC8D8" w14:textId="77777777" w:rsidR="00E85FD3" w:rsidRDefault="00E85FD3">
      <w:pPr>
        <w:spacing w:line="200" w:lineRule="exact"/>
      </w:pPr>
    </w:p>
    <w:p w14:paraId="47EBB167" w14:textId="77777777" w:rsidR="00E85FD3" w:rsidRDefault="003C696C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14. </w:t>
      </w:r>
    </w:p>
    <w:p w14:paraId="38019954" w14:textId="77777777" w:rsidR="00E85FD3" w:rsidRDefault="003C696C">
      <w:pPr>
        <w:spacing w:line="200" w:lineRule="exact"/>
      </w:pPr>
      <w:r>
        <w:br w:type="column"/>
      </w:r>
    </w:p>
    <w:p w14:paraId="30640E59" w14:textId="77777777" w:rsidR="00E85FD3" w:rsidRDefault="003C696C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CONCERNANT LE TRANSPORT </w:t>
      </w:r>
    </w:p>
    <w:p w14:paraId="0987363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5092"/>
          </w:cols>
        </w:sectPr>
      </w:pPr>
    </w:p>
    <w:p w14:paraId="23379334" w14:textId="77777777" w:rsidR="00E85FD3" w:rsidRDefault="003C696C">
      <w:pPr>
        <w:spacing w:before="178" w:line="238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Nomenclature Douanière : </w:t>
      </w:r>
    </w:p>
    <w:p w14:paraId="261706B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172" w:bottom="0" w:left="1191" w:header="720" w:footer="720" w:gutter="0"/>
          <w:cols w:space="720"/>
        </w:sectPr>
      </w:pPr>
    </w:p>
    <w:p w14:paraId="5C693F45" w14:textId="77777777" w:rsidR="00E85FD3" w:rsidRDefault="00E85FD3">
      <w:pPr>
        <w:spacing w:line="200" w:lineRule="exact"/>
      </w:pPr>
    </w:p>
    <w:p w14:paraId="4CAD1B06" w14:textId="77777777" w:rsidR="00E85FD3" w:rsidRDefault="00E85FD3">
      <w:pPr>
        <w:spacing w:line="200" w:lineRule="exact"/>
      </w:pPr>
    </w:p>
    <w:p w14:paraId="27F290AB" w14:textId="77777777" w:rsidR="00E85FD3" w:rsidRDefault="00E85FD3">
      <w:pPr>
        <w:spacing w:line="200" w:lineRule="exact"/>
      </w:pPr>
    </w:p>
    <w:p w14:paraId="1FA4C1A5" w14:textId="77777777" w:rsidR="00E85FD3" w:rsidRDefault="00E85FD3">
      <w:pPr>
        <w:spacing w:line="200" w:lineRule="exact"/>
      </w:pPr>
    </w:p>
    <w:p w14:paraId="0EA5A266" w14:textId="77777777" w:rsidR="00E85FD3" w:rsidRDefault="00E85FD3">
      <w:pPr>
        <w:spacing w:line="200" w:lineRule="exact"/>
      </w:pPr>
    </w:p>
    <w:p w14:paraId="0353D32A" w14:textId="77777777" w:rsidR="00E85FD3" w:rsidRDefault="00E85FD3">
      <w:pPr>
        <w:spacing w:line="200" w:lineRule="exact"/>
      </w:pPr>
    </w:p>
    <w:p w14:paraId="41D896E6" w14:textId="77777777" w:rsidR="00E85FD3" w:rsidRDefault="00E85FD3">
      <w:pPr>
        <w:spacing w:line="200" w:lineRule="exact"/>
      </w:pPr>
    </w:p>
    <w:p w14:paraId="2D21C894" w14:textId="77777777" w:rsidR="00E85FD3" w:rsidRDefault="00E85FD3">
      <w:pPr>
        <w:spacing w:line="200" w:lineRule="exact"/>
      </w:pPr>
    </w:p>
    <w:p w14:paraId="0418AA24" w14:textId="77777777" w:rsidR="00E85FD3" w:rsidRDefault="00E85FD3">
      <w:pPr>
        <w:spacing w:line="200" w:lineRule="exact"/>
      </w:pPr>
    </w:p>
    <w:p w14:paraId="4143C86C" w14:textId="77777777" w:rsidR="00E85FD3" w:rsidRDefault="003C696C">
      <w:pPr>
        <w:spacing w:before="120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6/8 </w:t>
      </w:r>
    </w:p>
    <w:p w14:paraId="606CAA8E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27" w:bottom="0" w:left="9906" w:header="720" w:footer="720" w:gutter="0"/>
          <w:cols w:space="720"/>
        </w:sectPr>
      </w:pPr>
    </w:p>
    <w:p w14:paraId="43D7E2D3" w14:textId="77777777" w:rsidR="00E85FD3" w:rsidRDefault="003C696C">
      <w:pPr>
        <w:spacing w:line="416" w:lineRule="exact"/>
        <w:ind w:right="-567"/>
      </w:pPr>
      <w:r>
        <w:lastRenderedPageBreak/>
        <w:pict w14:anchorId="0F7BFA51">
          <v:shape id="_x0000_s1042" style="position:absolute;margin-left:56.7pt;margin-top:699.8pt;width:482.55pt;height:18.05pt;z-index:-251621376;mso-position-horizontal-relative:page;mso-position-vertical-relative:page" coordorigin="2000,24688" coordsize="17024,636" path="m2000,25324r17024,l19024,24688r-17024,l2000,25324xe" fillcolor="#e0e0e0" stroked="f" strokeweight=".5pt">
            <v:stroke miterlimit="10" joinstyle="miter" endcap="square"/>
            <w10:wrap anchorx="page" anchory="page"/>
          </v:shape>
        </w:pict>
      </w:r>
      <w:r>
        <w:pict w14:anchorId="223EA994">
          <v:shape id="_x0000_s1041" style="position:absolute;margin-left:93.55pt;margin-top:650.75pt;width:481.95pt;height:16.7pt;z-index:-251620352;mso-position-horizontal-relative:page;mso-position-vertical-relative:page" coordorigin="3300,22958" coordsize="17002,590" path="m3300,23547r17002,l20302,22958r-17002,l3300,23547xe" stroked="f" strokeweight=".5pt">
            <v:stroke miterlimit="10" joinstyle="miter" endcap="square"/>
            <w10:wrap anchorx="page" anchory="page"/>
          </v:shape>
        </w:pict>
      </w:r>
      <w:r>
        <w:pict w14:anchorId="58FC566D">
          <v:shape id="_x0000_s1040" style="position:absolute;margin-left:93.55pt;margin-top:572.2pt;width:481.95pt;height:27.75pt;z-index:-251619328;mso-position-horizontal-relative:page;mso-position-vertical-relative:page" coordorigin="3300,20186" coordsize="17002,979" path="m3300,21165r17002,l20302,20186r-17002,l3300,21165xe" stroked="f" strokeweight=".5pt">
            <v:stroke miterlimit="10" joinstyle="miter" endcap="square"/>
            <w10:wrap anchorx="page" anchory="page"/>
          </v:shape>
        </w:pict>
      </w:r>
      <w:r>
        <w:pict w14:anchorId="638C6E42">
          <v:shape id="_x0000_s1039" style="position:absolute;margin-left:56.7pt;margin-top:540.8pt;width:482.55pt;height:18.05pt;z-index:-251618304;mso-position-horizontal-relative:page;mso-position-vertical-relative:page" coordorigin="2000,19079" coordsize="17024,636" path="m2000,19715r17024,l19024,19079r-17024,l2000,19715xe" fillcolor="#e0e0e0" stroked="f" strokeweight=".5pt">
            <v:stroke miterlimit="10" joinstyle="miter" endcap="square"/>
            <w10:wrap anchorx="page" anchory="page"/>
          </v:shape>
        </w:pict>
      </w:r>
      <w:r>
        <w:pict w14:anchorId="1D6ED1F0">
          <v:shape id="_x0000_s1038" style="position:absolute;margin-left:93.55pt;margin-top:491.75pt;width:481.95pt;height:16.7pt;z-index:-251617280;mso-position-horizontal-relative:page;mso-position-vertical-relative:page" coordorigin="3300,17349" coordsize="17002,590" path="m3300,17939r17002,l20302,17349r-17002,l3300,17939xe" stroked="f" strokeweight=".5pt">
            <v:stroke miterlimit="10" joinstyle="miter" endcap="square"/>
            <w10:wrap anchorx="page" anchory="page"/>
          </v:shape>
        </w:pict>
      </w:r>
      <w:r>
        <w:pict w14:anchorId="3F78B69C">
          <v:shape id="_x0000_s1037" style="position:absolute;margin-left:93.55pt;margin-top:434.95pt;width:481.95pt;height:16.7pt;z-index:-251616256;mso-position-horizontal-relative:page;mso-position-vertical-relative:page" coordorigin="3300,15344" coordsize="17002,590" path="m3300,15934r17002,l20302,15344r-17002,l3300,15934xe" stroked="f" strokeweight=".5pt">
            <v:stroke miterlimit="10" joinstyle="miter" endcap="square"/>
            <w10:wrap anchorx="page" anchory="page"/>
          </v:shape>
        </w:pict>
      </w:r>
      <w:r>
        <w:pict w14:anchorId="15025105">
          <v:shape id="_x0000_s1036" style="position:absolute;margin-left:93.55pt;margin-top:388.6pt;width:481.95pt;height:16.7pt;z-index:-251615232;mso-position-horizontal-relative:page;mso-position-vertical-relative:page" coordorigin="3300,13709" coordsize="17002,590" path="m3300,14299r17002,l20302,13709r-17002,l3300,14299xe" stroked="f" strokeweight=".5pt">
            <v:stroke miterlimit="10" joinstyle="miter" endcap="square"/>
            <w10:wrap anchorx="page" anchory="page"/>
          </v:shape>
        </w:pict>
      </w:r>
      <w:r>
        <w:pict w14:anchorId="14EAF832">
          <v:shape id="_x0000_s1035" style="position:absolute;margin-left:93.55pt;margin-top:322.35pt;width:481.95pt;height:16.7pt;z-index:-251614208;mso-position-horizontal-relative:page;mso-position-vertical-relative:page" coordorigin="3300,11371" coordsize="17002,590" path="m3300,11961r17002,l20302,11371r-17002,l3300,11961xe" stroked="f" strokeweight=".5pt">
            <v:stroke miterlimit="10" joinstyle="miter" endcap="square"/>
            <w10:wrap anchorx="page" anchory="page"/>
          </v:shape>
        </w:pict>
      </w:r>
      <w:r>
        <w:pict w14:anchorId="154065AA">
          <v:shape id="_x0000_s1034" style="position:absolute;margin-left:93.55pt;margin-top:256.05pt;width:481.95pt;height:16.7pt;z-index:-251613184;mso-position-horizontal-relative:page;mso-position-vertical-relative:page" coordorigin="3300,9034" coordsize="17002,590" path="m3300,9623r17002,l20302,9034r-17002,l3300,9623xe" stroked="f" strokeweight=".5pt">
            <v:stroke miterlimit="10" joinstyle="miter" endcap="square"/>
            <w10:wrap anchorx="page" anchory="page"/>
          </v:shape>
        </w:pict>
      </w:r>
      <w:r>
        <w:pict w14:anchorId="6288F9E1">
          <v:shape id="_x0000_s1033" style="position:absolute;margin-left:93.55pt;margin-top:189.8pt;width:481.95pt;height:16.7pt;z-index:-251612160;mso-position-horizontal-relative:page;mso-position-vertical-relative:page" coordorigin="3300,6696" coordsize="17002,590" path="m3300,7285r17002,l20302,6696r-17002,l3300,7285xe" stroked="f" strokeweight=".5pt">
            <v:stroke miterlimit="10" joinstyle="miter" endcap="square"/>
            <w10:wrap anchorx="page" anchory="page"/>
          </v:shape>
        </w:pict>
      </w:r>
      <w:r>
        <w:pict w14:anchorId="3BE725BF">
          <v:shape id="_x0000_s1032" style="position:absolute;margin-left:93.55pt;margin-top:123.5pt;width:481.95pt;height:16.7pt;z-index:-251611136;mso-position-horizontal-relative:page;mso-position-vertical-relative:page" coordorigin="3300,4358" coordsize="17002,590" path="m3300,4948r17002,l20302,4358r-17002,l3300,4948xe" stroked="f" strokeweight=".5pt">
            <v:stroke miterlimit="10" joinstyle="miter" endcap="square"/>
            <w10:wrap anchorx="page" anchory="page"/>
          </v:shape>
        </w:pict>
      </w:r>
      <w:r>
        <w:pict w14:anchorId="2D9FF7A4">
          <v:shape id="_x0000_s1031" style="position:absolute;margin-left:56.75pt;margin-top:70.25pt;width:481.8pt;height:25.85pt;z-index:-251610112;mso-position-horizontal-relative:page;mso-position-vertical-relative:page" coordorigin="2002,2478" coordsize="16998,912" path="m2002,3389r16997,l18999,2478r-16997,l2002,3389xe" fillcolor="#e0e0e0" stroked="f" strokeweight=".5pt">
            <v:stroke miterlimit="10" joinstyle="miter" endcap="square"/>
            <w10:wrap anchorx="page" anchory="page"/>
          </v:shape>
        </w:pict>
      </w:r>
      <w:r>
        <w:pict w14:anchorId="6CEC0D97">
          <v:shape id="_x0000_s1030" style="position:absolute;margin-left:56.9pt;margin-top:70.4pt;width:481.5pt;height:25.55pt;z-index:-251609088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6D250D8">
          <v:shape id="_x0000_s1029" style="position:absolute;margin-left:56.85pt;margin-top:540.95pt;width:482.25pt;height:17.75pt;z-index:-251608064;mso-position-horizontal-relative:page;mso-position-vertical-relative:page" coordorigin="2006,19084" coordsize="17014,627" path="m2006,19711r17013,l19019,19084r-17013,l2006,19711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D743307">
          <v:shape id="_x0000_s1028" style="position:absolute;margin-left:56.85pt;margin-top:699.95pt;width:482.25pt;height:17.75pt;z-index:-251607040;mso-position-horizontal-relative:page;mso-position-vertical-relative:page" coordorigin="2006,24693" coordsize="17014,626" path="m2006,25319r17013,l19019,24693r-17013,l2006,25319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4C259F4E" w14:textId="77777777" w:rsidR="00E85FD3" w:rsidRDefault="00E85FD3">
      <w:pPr>
        <w:spacing w:line="20" w:lineRule="exact"/>
        <w:sectPr w:rsidR="00E85FD3">
          <w:pgSz w:w="11906" w:h="16838"/>
          <w:pgMar w:top="1507" w:right="3490" w:bottom="0" w:left="3599" w:header="720" w:footer="720" w:gutter="0"/>
          <w:cols w:space="720"/>
        </w:sectPr>
      </w:pPr>
    </w:p>
    <w:p w14:paraId="5A5D4754" w14:textId="77777777" w:rsidR="00E85FD3" w:rsidRDefault="003C696C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Fruits Rouges - 10% </w:t>
      </w:r>
    </w:p>
    <w:p w14:paraId="4786531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789" w:bottom="0" w:left="4602" w:header="720" w:footer="720" w:gutter="0"/>
          <w:cols w:space="720"/>
        </w:sectPr>
      </w:pPr>
    </w:p>
    <w:p w14:paraId="072F1ABD" w14:textId="77777777" w:rsidR="00E85FD3" w:rsidRDefault="00E85FD3">
      <w:pPr>
        <w:spacing w:line="200" w:lineRule="exact"/>
      </w:pPr>
    </w:p>
    <w:p w14:paraId="352175AA" w14:textId="77777777" w:rsidR="00E85FD3" w:rsidRDefault="003C696C">
      <w:pPr>
        <w:spacing w:before="66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14.1. Numéro ONU </w:t>
      </w:r>
    </w:p>
    <w:p w14:paraId="5FABCCA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8207" w:bottom="0" w:left="1928" w:header="720" w:footer="720" w:gutter="0"/>
          <w:cols w:space="720"/>
        </w:sectPr>
      </w:pPr>
    </w:p>
    <w:p w14:paraId="5CD710F6" w14:textId="77777777" w:rsidR="00E85FD3" w:rsidRDefault="003C696C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41B29598" w14:textId="77777777" w:rsidR="00E85FD3" w:rsidRDefault="003C696C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7B21B518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572D417E" w14:textId="77777777" w:rsidR="00E85FD3" w:rsidRDefault="00E85FD3">
      <w:pPr>
        <w:spacing w:line="200" w:lineRule="exact"/>
      </w:pPr>
    </w:p>
    <w:p w14:paraId="7E366EA3" w14:textId="77777777" w:rsidR="00E85FD3" w:rsidRDefault="003C696C">
      <w:pPr>
        <w:spacing w:before="113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14.2. Nom d’expédition des Nations unies </w:t>
      </w:r>
    </w:p>
    <w:p w14:paraId="093F6AB0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245" w:bottom="0" w:left="1928" w:header="720" w:footer="720" w:gutter="0"/>
          <w:cols w:space="720"/>
        </w:sectPr>
      </w:pPr>
    </w:p>
    <w:p w14:paraId="60ECA4FF" w14:textId="77777777" w:rsidR="00E85FD3" w:rsidRDefault="003C696C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7182BA47" w14:textId="77777777" w:rsidR="00E85FD3" w:rsidRDefault="003C696C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3F31285C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5BE620EB" w14:textId="77777777" w:rsidR="00E85FD3" w:rsidRDefault="00E85FD3">
      <w:pPr>
        <w:spacing w:line="200" w:lineRule="exact"/>
      </w:pPr>
    </w:p>
    <w:p w14:paraId="2689CCDC" w14:textId="77777777" w:rsidR="00E85FD3" w:rsidRDefault="003C696C">
      <w:pPr>
        <w:spacing w:before="113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14.3. Classe(s) de danger pour le transport </w:t>
      </w:r>
    </w:p>
    <w:p w14:paraId="0F84E692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119" w:bottom="0" w:left="1928" w:header="720" w:footer="720" w:gutter="0"/>
          <w:cols w:space="720"/>
        </w:sectPr>
      </w:pPr>
    </w:p>
    <w:p w14:paraId="788E2FED" w14:textId="77777777" w:rsidR="00E85FD3" w:rsidRDefault="003C696C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01D17C7B" w14:textId="77777777" w:rsidR="00E85FD3" w:rsidRDefault="003C696C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5CA12504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2D15FC59" w14:textId="77777777" w:rsidR="00E85FD3" w:rsidRDefault="00E85FD3">
      <w:pPr>
        <w:spacing w:line="200" w:lineRule="exact"/>
      </w:pPr>
    </w:p>
    <w:p w14:paraId="3F7EB068" w14:textId="77777777" w:rsidR="00E85FD3" w:rsidRDefault="003C696C">
      <w:pPr>
        <w:spacing w:before="11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14.4. Groupe d’emballage </w:t>
      </w:r>
    </w:p>
    <w:p w14:paraId="7A4269F5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626" w:bottom="0" w:left="1928" w:header="720" w:footer="720" w:gutter="0"/>
          <w:cols w:space="720"/>
        </w:sectPr>
      </w:pPr>
    </w:p>
    <w:p w14:paraId="60E7D696" w14:textId="77777777" w:rsidR="00E85FD3" w:rsidRDefault="003C696C">
      <w:pPr>
        <w:spacing w:before="172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392018A0" w14:textId="77777777" w:rsidR="00E85FD3" w:rsidRDefault="003C696C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1F5D8DB1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6311716D" w14:textId="77777777" w:rsidR="00E85FD3" w:rsidRDefault="00E85FD3">
      <w:pPr>
        <w:spacing w:line="200" w:lineRule="exact"/>
      </w:pPr>
    </w:p>
    <w:p w14:paraId="2F39504B" w14:textId="77777777" w:rsidR="00E85FD3" w:rsidRDefault="003C696C">
      <w:pPr>
        <w:tabs>
          <w:tab w:val="left" w:pos="737"/>
        </w:tabs>
        <w:spacing w:before="115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14.5. Dangers pour l’environnement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 : NON REGLEMENTE </w:t>
      </w:r>
    </w:p>
    <w:p w14:paraId="44CA2417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753" w:bottom="0" w:left="1191" w:header="720" w:footer="720" w:gutter="0"/>
          <w:cols w:space="720"/>
        </w:sectPr>
      </w:pPr>
    </w:p>
    <w:p w14:paraId="19D74DD7" w14:textId="77777777" w:rsidR="00E85FD3" w:rsidRDefault="00E85FD3">
      <w:pPr>
        <w:spacing w:line="200" w:lineRule="exact"/>
      </w:pPr>
    </w:p>
    <w:p w14:paraId="73D1EF85" w14:textId="77777777" w:rsidR="00E85FD3" w:rsidRDefault="003C696C">
      <w:pPr>
        <w:tabs>
          <w:tab w:val="left" w:pos="737"/>
        </w:tabs>
        <w:spacing w:before="113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14.6. Précautions particulières à prendre par l’utilisateur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Se référer à la section 2. </w:t>
      </w:r>
    </w:p>
    <w:p w14:paraId="57DEA6EB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000" w:bottom="0" w:left="1191" w:header="720" w:footer="720" w:gutter="0"/>
          <w:cols w:space="720"/>
        </w:sectPr>
      </w:pPr>
    </w:p>
    <w:p w14:paraId="13B66AE7" w14:textId="77777777" w:rsidR="00E85FD3" w:rsidRDefault="00E85FD3">
      <w:pPr>
        <w:spacing w:line="200" w:lineRule="exact"/>
      </w:pPr>
    </w:p>
    <w:p w14:paraId="582FD81D" w14:textId="77777777" w:rsidR="00E85FD3" w:rsidRDefault="00E85FD3">
      <w:pPr>
        <w:spacing w:line="200" w:lineRule="exact"/>
      </w:pPr>
    </w:p>
    <w:p w14:paraId="3E82B337" w14:textId="77777777" w:rsidR="00E85FD3" w:rsidRDefault="003C696C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14.7. Transport maritime en vrac conformément aux instruments de l'OMI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applicable. </w:t>
      </w:r>
    </w:p>
    <w:p w14:paraId="3722274A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3443" w:bottom="0" w:left="1191" w:header="720" w:footer="720" w:gutter="0"/>
          <w:cols w:space="720"/>
        </w:sectPr>
      </w:pPr>
    </w:p>
    <w:p w14:paraId="344A0159" w14:textId="77777777" w:rsidR="00E85FD3" w:rsidRDefault="00E85FD3">
      <w:pPr>
        <w:spacing w:line="200" w:lineRule="exact"/>
      </w:pPr>
    </w:p>
    <w:p w14:paraId="16228768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15. </w:t>
      </w:r>
    </w:p>
    <w:p w14:paraId="45B14C9D" w14:textId="77777777" w:rsidR="00E85FD3" w:rsidRDefault="003C696C">
      <w:pPr>
        <w:spacing w:line="200" w:lineRule="exact"/>
      </w:pPr>
      <w:r>
        <w:br w:type="column"/>
      </w:r>
    </w:p>
    <w:p w14:paraId="3DD506D7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REGLEMENTAIRES </w:t>
      </w:r>
    </w:p>
    <w:p w14:paraId="30743DD9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3814"/>
          </w:cols>
        </w:sectPr>
      </w:pPr>
    </w:p>
    <w:p w14:paraId="76757C34" w14:textId="77777777" w:rsidR="00E85FD3" w:rsidRDefault="00E85FD3">
      <w:pPr>
        <w:spacing w:line="200" w:lineRule="exact"/>
      </w:pPr>
    </w:p>
    <w:p w14:paraId="142AD6F2" w14:textId="77777777" w:rsidR="00E85FD3" w:rsidRDefault="003C696C">
      <w:pPr>
        <w:spacing w:before="167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15.1. Réglementations/Législation particulières à la substance ou au mélange en matière de sécurité, de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santé et d’environnement </w:t>
      </w:r>
    </w:p>
    <w:p w14:paraId="4A84C5B9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721" w:bottom="0" w:left="1928" w:header="720" w:footer="720" w:gutter="0"/>
          <w:cols w:space="720"/>
        </w:sectPr>
      </w:pPr>
    </w:p>
    <w:p w14:paraId="62A232CE" w14:textId="77777777" w:rsidR="00E85FD3" w:rsidRDefault="003C696C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FDS établie selon le réglement (CE) 878/2020, 1272/2008 et 1907/2006 (REACH). </w:t>
      </w:r>
    </w:p>
    <w:p w14:paraId="0383F88F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3381" w:bottom="0" w:left="1191" w:header="720" w:footer="720" w:gutter="0"/>
          <w:cols w:space="720"/>
        </w:sectPr>
      </w:pPr>
    </w:p>
    <w:p w14:paraId="78E332C1" w14:textId="77777777" w:rsidR="00E85FD3" w:rsidRDefault="00E85FD3">
      <w:pPr>
        <w:spacing w:line="200" w:lineRule="exact"/>
      </w:pPr>
    </w:p>
    <w:p w14:paraId="3F1F07C8" w14:textId="77777777" w:rsidR="00E85FD3" w:rsidRDefault="00E85FD3">
      <w:pPr>
        <w:spacing w:line="200" w:lineRule="exact"/>
      </w:pPr>
    </w:p>
    <w:p w14:paraId="247A4C44" w14:textId="77777777" w:rsidR="00E85FD3" w:rsidRDefault="00E85FD3">
      <w:pPr>
        <w:spacing w:line="200" w:lineRule="exact"/>
      </w:pPr>
    </w:p>
    <w:p w14:paraId="02CC808F" w14:textId="77777777" w:rsidR="00E85FD3" w:rsidRDefault="003C696C">
      <w:pPr>
        <w:tabs>
          <w:tab w:val="left" w:pos="737"/>
        </w:tabs>
        <w:spacing w:before="112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15.2. Évaluati</w:t>
      </w:r>
      <w:r>
        <w:rPr>
          <w:rFonts w:ascii="Helvetica" w:eastAsia="Helvetica" w:hAnsi="Helvetica" w:cs="Helvetica"/>
          <w:color w:val="000000"/>
          <w:sz w:val="19"/>
          <w:szCs w:val="19"/>
        </w:rPr>
        <w:t>on de la sécurité chimique </w:t>
      </w:r>
      <w:r>
        <w:br/>
      </w:r>
      <w:r>
        <w:rPr>
          <w:rFonts w:ascii="Helvetica" w:eastAsia="Helvetica" w:hAnsi="Helvetica" w:cs="Helvetica"/>
          <w:color w:val="2D2D2D"/>
          <w:sz w:val="19"/>
          <w:szCs w:val="19"/>
        </w:rPr>
        <w:t>Non concerné. </w:t>
      </w:r>
    </w:p>
    <w:p w14:paraId="7A6C95BC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6402" w:bottom="0" w:left="1191" w:header="720" w:footer="720" w:gutter="0"/>
          <w:cols w:space="720"/>
        </w:sectPr>
      </w:pPr>
    </w:p>
    <w:p w14:paraId="32B93873" w14:textId="77777777" w:rsidR="00E85FD3" w:rsidRDefault="00E85FD3">
      <w:pPr>
        <w:spacing w:line="200" w:lineRule="exact"/>
      </w:pPr>
    </w:p>
    <w:p w14:paraId="06B75498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16. </w:t>
      </w:r>
    </w:p>
    <w:p w14:paraId="42350344" w14:textId="77777777" w:rsidR="00E85FD3" w:rsidRDefault="003C696C">
      <w:pPr>
        <w:spacing w:line="200" w:lineRule="exact"/>
      </w:pPr>
      <w:r>
        <w:br w:type="column"/>
      </w:r>
    </w:p>
    <w:p w14:paraId="06CB1C73" w14:textId="77777777" w:rsidR="00E85FD3" w:rsidRDefault="003C696C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AUTRES INFORMATIONS </w:t>
      </w:r>
    </w:p>
    <w:p w14:paraId="390F2BF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15"/>
            <w:col w:w="2695"/>
          </w:cols>
        </w:sectPr>
      </w:pPr>
    </w:p>
    <w:p w14:paraId="16166173" w14:textId="77777777" w:rsidR="00E85FD3" w:rsidRDefault="003C696C">
      <w:pPr>
        <w:spacing w:before="147" w:line="199" w:lineRule="exact"/>
        <w:ind w:right="-567"/>
      </w:pP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-------------------------------------------------------------------------------------------------------------------------------------------------</w:t>
      </w: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 </w:t>
      </w:r>
    </w:p>
    <w:p w14:paraId="73A52D8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35" w:bottom="0" w:left="1191" w:header="720" w:footer="720" w:gutter="0"/>
          <w:cols w:space="720"/>
        </w:sectPr>
      </w:pPr>
    </w:p>
    <w:p w14:paraId="22D06917" w14:textId="77777777" w:rsidR="00E85FD3" w:rsidRDefault="00E85FD3">
      <w:pPr>
        <w:spacing w:line="200" w:lineRule="exact"/>
      </w:pPr>
    </w:p>
    <w:p w14:paraId="305C5120" w14:textId="77777777" w:rsidR="00E85FD3" w:rsidRDefault="00E85FD3">
      <w:pPr>
        <w:spacing w:line="200" w:lineRule="exact"/>
      </w:pPr>
    </w:p>
    <w:p w14:paraId="60A11430" w14:textId="77777777" w:rsidR="00E85FD3" w:rsidRDefault="00E85FD3">
      <w:pPr>
        <w:spacing w:line="200" w:lineRule="exact"/>
      </w:pPr>
    </w:p>
    <w:p w14:paraId="1E904DEE" w14:textId="77777777" w:rsidR="00E85FD3" w:rsidRDefault="00E85FD3">
      <w:pPr>
        <w:spacing w:line="200" w:lineRule="exact"/>
      </w:pPr>
    </w:p>
    <w:p w14:paraId="210A6ACB" w14:textId="77777777" w:rsidR="00E85FD3" w:rsidRDefault="00E85FD3">
      <w:pPr>
        <w:spacing w:line="200" w:lineRule="exact"/>
      </w:pPr>
    </w:p>
    <w:p w14:paraId="27AFC497" w14:textId="77777777" w:rsidR="00E85FD3" w:rsidRDefault="00E85FD3">
      <w:pPr>
        <w:spacing w:line="200" w:lineRule="exact"/>
      </w:pPr>
    </w:p>
    <w:p w14:paraId="1D159C57" w14:textId="77777777" w:rsidR="00E85FD3" w:rsidRDefault="003C696C">
      <w:pPr>
        <w:spacing w:before="155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7/8 </w:t>
      </w:r>
    </w:p>
    <w:p w14:paraId="611B7405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727" w:bottom="0" w:left="9906" w:header="720" w:footer="720" w:gutter="0"/>
          <w:cols w:space="720"/>
        </w:sectPr>
      </w:pPr>
    </w:p>
    <w:p w14:paraId="753EC96B" w14:textId="77777777" w:rsidR="00E85FD3" w:rsidRDefault="003C696C">
      <w:pPr>
        <w:spacing w:line="416" w:lineRule="exact"/>
        <w:ind w:right="-567"/>
      </w:pPr>
      <w:r>
        <w:lastRenderedPageBreak/>
        <w:pict w14:anchorId="2DD6751A">
          <v:shape id="_x0000_s1027" style="position:absolute;margin-left:56.75pt;margin-top:70.25pt;width:481.8pt;height:25.85pt;z-index:-251606016;mso-position-horizontal-relative:page;mso-position-vertical-relative:page" coordorigin="2002,2478" coordsize="16998,912" path="m2002,3389r16997,l18999,2478r-16997,l2002,3389xe" fillcolor="#e0e0e0" stroked="f" strokeweight=".5pt">
            <v:stroke miterlimit="10" joinstyle="miter" endcap="square"/>
            <w10:wrap anchorx="page" anchory="page"/>
          </v:shape>
        </w:pict>
      </w:r>
      <w:r>
        <w:pict w14:anchorId="17572CF5">
          <v:shape id="_x0000_s1026" style="position:absolute;margin-left:56.9pt;margin-top:70.4pt;width:481.5pt;height:25.55pt;z-index:-251604992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04C1F367" w14:textId="77777777" w:rsidR="00E85FD3" w:rsidRDefault="00E85FD3">
      <w:pPr>
        <w:spacing w:line="20" w:lineRule="exact"/>
        <w:sectPr w:rsidR="00E85FD3">
          <w:pgSz w:w="11906" w:h="16838"/>
          <w:pgMar w:top="1507" w:right="3490" w:bottom="0" w:left="3599" w:header="720" w:footer="720" w:gutter="0"/>
          <w:cols w:space="720"/>
        </w:sectPr>
      </w:pPr>
    </w:p>
    <w:p w14:paraId="1FA36EB1" w14:textId="77777777" w:rsidR="00E85FD3" w:rsidRDefault="003C696C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Fruits Rouges - 10% </w:t>
      </w:r>
    </w:p>
    <w:p w14:paraId="5BDA3F96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5789" w:bottom="0" w:left="4602" w:header="720" w:footer="720" w:gutter="0"/>
          <w:cols w:space="720"/>
        </w:sectPr>
      </w:pPr>
    </w:p>
    <w:p w14:paraId="5EC63BAD" w14:textId="77777777" w:rsidR="00E85FD3" w:rsidRDefault="00E85FD3">
      <w:pPr>
        <w:spacing w:line="200" w:lineRule="exact"/>
      </w:pPr>
    </w:p>
    <w:p w14:paraId="75EC420C" w14:textId="77777777" w:rsidR="00E85FD3" w:rsidRDefault="003C696C">
      <w:pPr>
        <w:spacing w:before="61" w:after="36" w:line="182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Ces indications sont fondées sur l'état actuel de nos connaissances, mais ne constituent pas une garantie quant aux propriétés du </w:t>
      </w:r>
      <w:r>
        <w:br/>
      </w:r>
      <w:r>
        <w:rPr>
          <w:rFonts w:ascii="Helvetica" w:eastAsia="Helvetica" w:hAnsi="Helvetica" w:cs="Helvetica"/>
          <w:color w:val="000000"/>
          <w:sz w:val="16"/>
          <w:szCs w:val="16"/>
        </w:rPr>
        <w:t>produit et ne donnent pas lieu à un rapport juridique contractuel. </w:t>
      </w:r>
    </w:p>
    <w:p w14:paraId="03AEBD46" w14:textId="77777777" w:rsidR="00E85FD3" w:rsidRDefault="003C696C">
      <w:pPr>
        <w:spacing w:line="199" w:lineRule="exact"/>
        <w:ind w:right="-567"/>
      </w:pP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---------------------------------------------------------</w:t>
      </w: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-----------------------------------------------------------------------------------------------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 </w:t>
      </w:r>
    </w:p>
    <w:p w14:paraId="619FE418" w14:textId="77777777" w:rsidR="00E85FD3" w:rsidRDefault="00E85FD3">
      <w:pPr>
        <w:spacing w:line="20" w:lineRule="exact"/>
        <w:sectPr w:rsidR="00E85FD3">
          <w:type w:val="continuous"/>
          <w:pgSz w:w="11906" w:h="16838"/>
          <w:pgMar w:top="1417" w:right="1375" w:bottom="0" w:left="1191" w:header="720" w:footer="720" w:gutter="0"/>
          <w:cols w:space="720"/>
        </w:sectPr>
      </w:pPr>
    </w:p>
    <w:p w14:paraId="4DFE595D" w14:textId="77777777" w:rsidR="00E85FD3" w:rsidRDefault="00E85FD3">
      <w:pPr>
        <w:spacing w:line="200" w:lineRule="exact"/>
      </w:pPr>
    </w:p>
    <w:p w14:paraId="31B72D29" w14:textId="77777777" w:rsidR="00E85FD3" w:rsidRDefault="00E85FD3">
      <w:pPr>
        <w:spacing w:line="200" w:lineRule="exact"/>
      </w:pPr>
    </w:p>
    <w:p w14:paraId="5B4C58B5" w14:textId="77777777" w:rsidR="00E85FD3" w:rsidRDefault="00E85FD3">
      <w:pPr>
        <w:spacing w:line="200" w:lineRule="exact"/>
      </w:pPr>
    </w:p>
    <w:p w14:paraId="1AF3F74A" w14:textId="77777777" w:rsidR="00E85FD3" w:rsidRDefault="00E85FD3">
      <w:pPr>
        <w:spacing w:line="200" w:lineRule="exact"/>
      </w:pPr>
    </w:p>
    <w:p w14:paraId="1C629C10" w14:textId="77777777" w:rsidR="00E85FD3" w:rsidRDefault="00E85FD3">
      <w:pPr>
        <w:spacing w:line="200" w:lineRule="exact"/>
      </w:pPr>
    </w:p>
    <w:p w14:paraId="0E09E4E9" w14:textId="77777777" w:rsidR="00E85FD3" w:rsidRDefault="00E85FD3">
      <w:pPr>
        <w:spacing w:line="200" w:lineRule="exact"/>
      </w:pPr>
    </w:p>
    <w:p w14:paraId="2C9F82FB" w14:textId="77777777" w:rsidR="00E85FD3" w:rsidRDefault="00E85FD3">
      <w:pPr>
        <w:spacing w:line="200" w:lineRule="exact"/>
      </w:pPr>
    </w:p>
    <w:p w14:paraId="7E70A3D5" w14:textId="77777777" w:rsidR="00E85FD3" w:rsidRDefault="00E85FD3">
      <w:pPr>
        <w:spacing w:line="200" w:lineRule="exact"/>
      </w:pPr>
    </w:p>
    <w:p w14:paraId="424A1B9D" w14:textId="77777777" w:rsidR="00E85FD3" w:rsidRDefault="00E85FD3">
      <w:pPr>
        <w:spacing w:line="200" w:lineRule="exact"/>
      </w:pPr>
    </w:p>
    <w:p w14:paraId="30122BFB" w14:textId="77777777" w:rsidR="00E85FD3" w:rsidRDefault="00E85FD3">
      <w:pPr>
        <w:spacing w:line="200" w:lineRule="exact"/>
      </w:pPr>
    </w:p>
    <w:p w14:paraId="442DFCC6" w14:textId="77777777" w:rsidR="00E85FD3" w:rsidRDefault="00E85FD3">
      <w:pPr>
        <w:spacing w:line="200" w:lineRule="exact"/>
      </w:pPr>
    </w:p>
    <w:p w14:paraId="3347016F" w14:textId="77777777" w:rsidR="00E85FD3" w:rsidRDefault="00E85FD3">
      <w:pPr>
        <w:spacing w:line="200" w:lineRule="exact"/>
      </w:pPr>
    </w:p>
    <w:p w14:paraId="460EE06E" w14:textId="77777777" w:rsidR="00E85FD3" w:rsidRDefault="00E85FD3">
      <w:pPr>
        <w:spacing w:line="200" w:lineRule="exact"/>
      </w:pPr>
    </w:p>
    <w:p w14:paraId="43C4C563" w14:textId="77777777" w:rsidR="00E85FD3" w:rsidRDefault="00E85FD3">
      <w:pPr>
        <w:spacing w:line="200" w:lineRule="exact"/>
      </w:pPr>
    </w:p>
    <w:p w14:paraId="6ED5303E" w14:textId="77777777" w:rsidR="00E85FD3" w:rsidRDefault="00E85FD3">
      <w:pPr>
        <w:spacing w:line="200" w:lineRule="exact"/>
      </w:pPr>
    </w:p>
    <w:p w14:paraId="03A8AD18" w14:textId="77777777" w:rsidR="00E85FD3" w:rsidRDefault="00E85FD3">
      <w:pPr>
        <w:spacing w:line="200" w:lineRule="exact"/>
      </w:pPr>
    </w:p>
    <w:p w14:paraId="79051ADA" w14:textId="77777777" w:rsidR="00E85FD3" w:rsidRDefault="00E85FD3">
      <w:pPr>
        <w:spacing w:line="200" w:lineRule="exact"/>
      </w:pPr>
    </w:p>
    <w:p w14:paraId="53E412AF" w14:textId="77777777" w:rsidR="00E85FD3" w:rsidRDefault="00E85FD3">
      <w:pPr>
        <w:spacing w:line="200" w:lineRule="exact"/>
      </w:pPr>
    </w:p>
    <w:p w14:paraId="6FAD9638" w14:textId="77777777" w:rsidR="00E85FD3" w:rsidRDefault="00E85FD3">
      <w:pPr>
        <w:spacing w:line="200" w:lineRule="exact"/>
      </w:pPr>
    </w:p>
    <w:p w14:paraId="7168C998" w14:textId="77777777" w:rsidR="00E85FD3" w:rsidRDefault="00E85FD3">
      <w:pPr>
        <w:spacing w:line="200" w:lineRule="exact"/>
      </w:pPr>
    </w:p>
    <w:p w14:paraId="5C0AB1BF" w14:textId="77777777" w:rsidR="00E85FD3" w:rsidRDefault="00E85FD3">
      <w:pPr>
        <w:spacing w:line="200" w:lineRule="exact"/>
      </w:pPr>
    </w:p>
    <w:p w14:paraId="2151CB06" w14:textId="77777777" w:rsidR="00E85FD3" w:rsidRDefault="00E85FD3">
      <w:pPr>
        <w:spacing w:line="200" w:lineRule="exact"/>
      </w:pPr>
    </w:p>
    <w:p w14:paraId="59E66877" w14:textId="77777777" w:rsidR="00E85FD3" w:rsidRDefault="00E85FD3">
      <w:pPr>
        <w:spacing w:line="200" w:lineRule="exact"/>
      </w:pPr>
    </w:p>
    <w:p w14:paraId="77427B6A" w14:textId="77777777" w:rsidR="00E85FD3" w:rsidRDefault="00E85FD3">
      <w:pPr>
        <w:spacing w:line="200" w:lineRule="exact"/>
      </w:pPr>
    </w:p>
    <w:p w14:paraId="4C8577B6" w14:textId="77777777" w:rsidR="00E85FD3" w:rsidRDefault="00E85FD3">
      <w:pPr>
        <w:spacing w:line="200" w:lineRule="exact"/>
      </w:pPr>
    </w:p>
    <w:p w14:paraId="374E51AA" w14:textId="77777777" w:rsidR="00E85FD3" w:rsidRDefault="00E85FD3">
      <w:pPr>
        <w:spacing w:line="200" w:lineRule="exact"/>
      </w:pPr>
    </w:p>
    <w:p w14:paraId="529FCAB6" w14:textId="77777777" w:rsidR="00E85FD3" w:rsidRDefault="00E85FD3">
      <w:pPr>
        <w:spacing w:line="200" w:lineRule="exact"/>
      </w:pPr>
    </w:p>
    <w:p w14:paraId="57308DCB" w14:textId="77777777" w:rsidR="00E85FD3" w:rsidRDefault="00E85FD3">
      <w:pPr>
        <w:spacing w:line="200" w:lineRule="exact"/>
      </w:pPr>
    </w:p>
    <w:p w14:paraId="7CBC913D" w14:textId="77777777" w:rsidR="00E85FD3" w:rsidRDefault="00E85FD3">
      <w:pPr>
        <w:spacing w:line="200" w:lineRule="exact"/>
      </w:pPr>
    </w:p>
    <w:p w14:paraId="691CD1F6" w14:textId="77777777" w:rsidR="00E85FD3" w:rsidRDefault="00E85FD3">
      <w:pPr>
        <w:spacing w:line="200" w:lineRule="exact"/>
      </w:pPr>
    </w:p>
    <w:p w14:paraId="11AFAD80" w14:textId="77777777" w:rsidR="00E85FD3" w:rsidRDefault="00E85FD3">
      <w:pPr>
        <w:spacing w:line="200" w:lineRule="exact"/>
      </w:pPr>
    </w:p>
    <w:p w14:paraId="1B9FC6E4" w14:textId="77777777" w:rsidR="00E85FD3" w:rsidRDefault="00E85FD3">
      <w:pPr>
        <w:spacing w:line="200" w:lineRule="exact"/>
      </w:pPr>
    </w:p>
    <w:p w14:paraId="5B9DE5EE" w14:textId="77777777" w:rsidR="00E85FD3" w:rsidRDefault="00E85FD3">
      <w:pPr>
        <w:spacing w:line="200" w:lineRule="exact"/>
      </w:pPr>
    </w:p>
    <w:p w14:paraId="538AB1C7" w14:textId="77777777" w:rsidR="00E85FD3" w:rsidRDefault="00E85FD3">
      <w:pPr>
        <w:spacing w:line="200" w:lineRule="exact"/>
      </w:pPr>
    </w:p>
    <w:p w14:paraId="0AD302BA" w14:textId="77777777" w:rsidR="00E85FD3" w:rsidRDefault="00E85FD3">
      <w:pPr>
        <w:spacing w:line="200" w:lineRule="exact"/>
      </w:pPr>
    </w:p>
    <w:p w14:paraId="5C1C4E78" w14:textId="77777777" w:rsidR="00E85FD3" w:rsidRDefault="00E85FD3">
      <w:pPr>
        <w:spacing w:line="200" w:lineRule="exact"/>
      </w:pPr>
    </w:p>
    <w:p w14:paraId="44FB3493" w14:textId="77777777" w:rsidR="00E85FD3" w:rsidRDefault="00E85FD3">
      <w:pPr>
        <w:spacing w:line="200" w:lineRule="exact"/>
      </w:pPr>
    </w:p>
    <w:p w14:paraId="741CC337" w14:textId="77777777" w:rsidR="00E85FD3" w:rsidRDefault="00E85FD3">
      <w:pPr>
        <w:spacing w:line="200" w:lineRule="exact"/>
      </w:pPr>
    </w:p>
    <w:p w14:paraId="0E7A10B1" w14:textId="77777777" w:rsidR="00E85FD3" w:rsidRDefault="00E85FD3">
      <w:pPr>
        <w:spacing w:line="200" w:lineRule="exact"/>
      </w:pPr>
    </w:p>
    <w:p w14:paraId="7BDF0594" w14:textId="77777777" w:rsidR="00E85FD3" w:rsidRDefault="00E85FD3">
      <w:pPr>
        <w:spacing w:line="200" w:lineRule="exact"/>
      </w:pPr>
    </w:p>
    <w:p w14:paraId="35E5F035" w14:textId="77777777" w:rsidR="00E85FD3" w:rsidRDefault="00E85FD3">
      <w:pPr>
        <w:spacing w:line="200" w:lineRule="exact"/>
      </w:pPr>
    </w:p>
    <w:p w14:paraId="513CFB64" w14:textId="77777777" w:rsidR="00E85FD3" w:rsidRDefault="00E85FD3">
      <w:pPr>
        <w:spacing w:line="200" w:lineRule="exact"/>
      </w:pPr>
    </w:p>
    <w:p w14:paraId="2B8518E0" w14:textId="77777777" w:rsidR="00E85FD3" w:rsidRDefault="00E85FD3">
      <w:pPr>
        <w:spacing w:line="200" w:lineRule="exact"/>
      </w:pPr>
    </w:p>
    <w:p w14:paraId="2C181248" w14:textId="77777777" w:rsidR="00E85FD3" w:rsidRDefault="00E85FD3">
      <w:pPr>
        <w:spacing w:line="200" w:lineRule="exact"/>
      </w:pPr>
    </w:p>
    <w:p w14:paraId="328223E2" w14:textId="77777777" w:rsidR="00E85FD3" w:rsidRDefault="00E85FD3">
      <w:pPr>
        <w:spacing w:line="200" w:lineRule="exact"/>
      </w:pPr>
    </w:p>
    <w:p w14:paraId="45A752C4" w14:textId="77777777" w:rsidR="00E85FD3" w:rsidRDefault="00E85FD3">
      <w:pPr>
        <w:spacing w:line="200" w:lineRule="exact"/>
      </w:pPr>
    </w:p>
    <w:p w14:paraId="3F1F15D9" w14:textId="77777777" w:rsidR="00E85FD3" w:rsidRDefault="00E85FD3">
      <w:pPr>
        <w:spacing w:line="200" w:lineRule="exact"/>
      </w:pPr>
    </w:p>
    <w:p w14:paraId="26960E36" w14:textId="77777777" w:rsidR="00E85FD3" w:rsidRDefault="00E85FD3">
      <w:pPr>
        <w:spacing w:line="200" w:lineRule="exact"/>
      </w:pPr>
    </w:p>
    <w:p w14:paraId="65ABE211" w14:textId="77777777" w:rsidR="00E85FD3" w:rsidRDefault="00E85FD3">
      <w:pPr>
        <w:spacing w:line="200" w:lineRule="exact"/>
      </w:pPr>
    </w:p>
    <w:p w14:paraId="0E0C85B6" w14:textId="77777777" w:rsidR="00E85FD3" w:rsidRDefault="00E85FD3">
      <w:pPr>
        <w:spacing w:line="200" w:lineRule="exact"/>
      </w:pPr>
    </w:p>
    <w:p w14:paraId="1172614D" w14:textId="77777777" w:rsidR="00E85FD3" w:rsidRDefault="00E85FD3">
      <w:pPr>
        <w:spacing w:line="200" w:lineRule="exact"/>
      </w:pPr>
    </w:p>
    <w:p w14:paraId="6C0B73B4" w14:textId="77777777" w:rsidR="00E85FD3" w:rsidRDefault="00E85FD3">
      <w:pPr>
        <w:spacing w:line="200" w:lineRule="exact"/>
      </w:pPr>
    </w:p>
    <w:p w14:paraId="0E62AB18" w14:textId="77777777" w:rsidR="00E85FD3" w:rsidRDefault="00E85FD3">
      <w:pPr>
        <w:spacing w:line="200" w:lineRule="exact"/>
      </w:pPr>
    </w:p>
    <w:p w14:paraId="7A4A5E01" w14:textId="77777777" w:rsidR="00E85FD3" w:rsidRDefault="00E85FD3">
      <w:pPr>
        <w:spacing w:line="200" w:lineRule="exact"/>
      </w:pPr>
    </w:p>
    <w:p w14:paraId="1205459A" w14:textId="77777777" w:rsidR="00E85FD3" w:rsidRDefault="00E85FD3">
      <w:pPr>
        <w:spacing w:line="200" w:lineRule="exact"/>
      </w:pPr>
    </w:p>
    <w:p w14:paraId="6F4BD486" w14:textId="77777777" w:rsidR="00E85FD3" w:rsidRDefault="00E85FD3">
      <w:pPr>
        <w:spacing w:line="200" w:lineRule="exact"/>
      </w:pPr>
    </w:p>
    <w:p w14:paraId="4B24FFA1" w14:textId="77777777" w:rsidR="00E85FD3" w:rsidRDefault="00E85FD3">
      <w:pPr>
        <w:spacing w:line="200" w:lineRule="exact"/>
      </w:pPr>
    </w:p>
    <w:p w14:paraId="656FB381" w14:textId="77777777" w:rsidR="00E85FD3" w:rsidRDefault="00E85FD3">
      <w:pPr>
        <w:spacing w:line="200" w:lineRule="exact"/>
      </w:pPr>
    </w:p>
    <w:p w14:paraId="09464AE9" w14:textId="77777777" w:rsidR="00E85FD3" w:rsidRDefault="00E85FD3">
      <w:pPr>
        <w:spacing w:line="200" w:lineRule="exact"/>
      </w:pPr>
    </w:p>
    <w:p w14:paraId="68B48776" w14:textId="77777777" w:rsidR="00E85FD3" w:rsidRDefault="00E85FD3">
      <w:pPr>
        <w:spacing w:line="200" w:lineRule="exact"/>
      </w:pPr>
    </w:p>
    <w:p w14:paraId="70BDAA42" w14:textId="77777777" w:rsidR="00E85FD3" w:rsidRDefault="00E85FD3">
      <w:pPr>
        <w:spacing w:line="200" w:lineRule="exact"/>
      </w:pPr>
    </w:p>
    <w:p w14:paraId="37399180" w14:textId="77777777" w:rsidR="00E85FD3" w:rsidRDefault="00E85FD3">
      <w:pPr>
        <w:spacing w:line="200" w:lineRule="exact"/>
      </w:pPr>
    </w:p>
    <w:p w14:paraId="368FA827" w14:textId="77777777" w:rsidR="00E85FD3" w:rsidRDefault="00E85FD3">
      <w:pPr>
        <w:spacing w:line="200" w:lineRule="exact"/>
      </w:pPr>
    </w:p>
    <w:p w14:paraId="4032B30A" w14:textId="77777777" w:rsidR="00E85FD3" w:rsidRDefault="00E85FD3">
      <w:pPr>
        <w:spacing w:line="200" w:lineRule="exact"/>
      </w:pPr>
    </w:p>
    <w:p w14:paraId="740B5C6C" w14:textId="77777777" w:rsidR="00E85FD3" w:rsidRDefault="003C696C">
      <w:pPr>
        <w:spacing w:before="94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8/8 </w:t>
      </w:r>
    </w:p>
    <w:sectPr w:rsidR="00E85FD3">
      <w:type w:val="continuous"/>
      <w:pgSz w:w="11906" w:h="16838"/>
      <w:pgMar w:top="1417" w:right="1727" w:bottom="0" w:left="99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A0002AAF" w:usb1="40000048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5FD3"/>
    <w:rsid w:val="003C696C"/>
    <w:rsid w:val="00E8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/>
    <o:shapelayout v:ext="edit">
      <o:idmap v:ext="edit" data="1"/>
    </o:shapelayout>
  </w:shapeDefaults>
  <w:decimalSymbol w:val=","/>
  <w:listSeparator w:val=";"/>
  <w14:docId w14:val="4C102C68"/>
  <w15:docId w15:val="{7CF8AEB9-3A54-4DB5-BD32-2972F30BC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1316</Words>
  <Characters>7244</Characters>
  <Application>Microsoft Office Word</Application>
  <DocSecurity>0</DocSecurity>
  <Lines>60</Lines>
  <Paragraphs>17</Paragraphs>
  <ScaleCrop>false</ScaleCrop>
  <Company/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Anthony L'hermet</cp:lastModifiedBy>
  <cp:revision>2</cp:revision>
  <dcterms:created xsi:type="dcterms:W3CDTF">2024-02-24T11:01:00Z</dcterms:created>
  <dcterms:modified xsi:type="dcterms:W3CDTF">2024-02-24T11:01:00Z</dcterms:modified>
</cp:coreProperties>
</file>